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2" w:rsidRPr="001D4D6D" w:rsidRDefault="00FF31E2" w:rsidP="00FF31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31E2" w:rsidRDefault="00FF31E2" w:rsidP="00FF3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FF31E2" w:rsidRPr="00E96F0D" w:rsidRDefault="00FF31E2" w:rsidP="00FF3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Pr="00FF3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E96F0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F31E2" w:rsidRPr="00E96F0D" w:rsidRDefault="00FF31E2" w:rsidP="00FF3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ГОРОДСКОЕ  ПОСЕЛЕНИЕ</w:t>
      </w:r>
    </w:p>
    <w:p w:rsidR="00FF31E2" w:rsidRPr="00E96F0D" w:rsidRDefault="00FF31E2" w:rsidP="00FF3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F31E2" w:rsidRPr="00E96F0D" w:rsidRDefault="00FF31E2" w:rsidP="00FF3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31E2" w:rsidRPr="00E96F0D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96F0D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96F0D" w:rsidRDefault="00FF31E2" w:rsidP="00FF31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мая </w:t>
      </w:r>
      <w:r w:rsidRPr="00E96F0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6F0D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6F0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E96F0D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27</w:t>
      </w:r>
    </w:p>
    <w:p w:rsidR="00FF31E2" w:rsidRPr="00E96F0D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96F0D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Default="00FF31E2" w:rsidP="00FF31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О проведении внешней проверки отчета по исполнению бюджета</w:t>
      </w:r>
    </w:p>
    <w:p w:rsidR="00FF31E2" w:rsidRPr="00EF072F" w:rsidRDefault="00FF31E2" w:rsidP="00FF31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FF31E2" w:rsidRPr="00EF072F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F072F" w:rsidRDefault="00FF31E2" w:rsidP="00FF31E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72F">
        <w:rPr>
          <w:rFonts w:ascii="Times New Roman" w:hAnsi="Times New Roman" w:cs="Times New Roman"/>
          <w:sz w:val="24"/>
          <w:szCs w:val="24"/>
        </w:rPr>
        <w:t xml:space="preserve">Рассмотрев информацию о проведении внешней проверки отчета по исполнению бюджета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072F">
        <w:rPr>
          <w:rFonts w:ascii="Times New Roman" w:hAnsi="Times New Roman" w:cs="Times New Roman"/>
          <w:sz w:val="24"/>
          <w:szCs w:val="24"/>
        </w:rPr>
        <w:t>г., руководствуясь пунктом 1.1 статьи 14 главы 3 Федерального закона от 06.10.2003г. № 131-ФЗ «Об организации общих принципов местного самоуправления в Российской Федерации», статьями 264.4, 264.5 Бюджетного кодекса РФ от 31.07.1998г. № 145 ФЗ, пунктом 2 статьи 24 Устава</w:t>
      </w:r>
      <w:proofErr w:type="gramEnd"/>
      <w:r w:rsidRPr="00EF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образования, Дума Мамаканского городского поселения</w:t>
      </w:r>
    </w:p>
    <w:p w:rsidR="00FF31E2" w:rsidRPr="00EF072F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F072F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F072F">
        <w:rPr>
          <w:rFonts w:ascii="Times New Roman" w:hAnsi="Times New Roman" w:cs="Times New Roman"/>
          <w:sz w:val="24"/>
          <w:szCs w:val="24"/>
        </w:rPr>
        <w:t>:</w:t>
      </w:r>
    </w:p>
    <w:p w:rsidR="00FF31E2" w:rsidRPr="00EF072F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F072F" w:rsidRDefault="00FF31E2" w:rsidP="009977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1.  Принять к сведению информацию о проведении внешней проверки отчета по исполнению бюджета муниципального образования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 xml:space="preserve"> городское поселение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FF31E2" w:rsidRPr="00EF072F" w:rsidRDefault="00FF31E2" w:rsidP="009977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F31E2" w:rsidRPr="00EF072F" w:rsidRDefault="00FF31E2" w:rsidP="009977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3. Н</w:t>
      </w:r>
      <w:r w:rsidRPr="00EF072F">
        <w:rPr>
          <w:rFonts w:ascii="Times New Roman" w:hAnsi="Times New Roman" w:cs="Times New Roman"/>
          <w:spacing w:val="-6"/>
          <w:sz w:val="24"/>
          <w:szCs w:val="24"/>
        </w:rPr>
        <w:t xml:space="preserve">астоящее решение подлежит официальному опубликованию и размещению на </w:t>
      </w:r>
      <w:r w:rsidRPr="00EF072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proofErr w:type="spellStart"/>
      <w:r w:rsidRPr="00EF072F">
        <w:rPr>
          <w:rFonts w:ascii="Times New Roman" w:hAnsi="Times New Roman" w:cs="Times New Roman"/>
          <w:color w:val="000000"/>
          <w:sz w:val="24"/>
          <w:szCs w:val="24"/>
        </w:rPr>
        <w:t>Мамаканского</w:t>
      </w:r>
      <w:proofErr w:type="spellEnd"/>
      <w:r w:rsidRPr="00EF072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hyperlink r:id="rId5" w:history="1">
        <w:r w:rsidRPr="00EF072F">
          <w:rPr>
            <w:rStyle w:val="a3"/>
            <w:sz w:val="24"/>
            <w:szCs w:val="24"/>
            <w:lang w:val="en-US"/>
          </w:rPr>
          <w:t>www</w:t>
        </w:r>
        <w:r w:rsidRPr="00EF072F">
          <w:rPr>
            <w:rStyle w:val="a3"/>
            <w:sz w:val="24"/>
            <w:szCs w:val="24"/>
          </w:rPr>
          <w:t>.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mamakan</w:t>
        </w:r>
        <w:proofErr w:type="spellEnd"/>
        <w:r w:rsidRPr="00EF072F">
          <w:rPr>
            <w:rStyle w:val="a3"/>
            <w:sz w:val="24"/>
            <w:szCs w:val="24"/>
          </w:rPr>
          <w:t>-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EF072F">
          <w:rPr>
            <w:rStyle w:val="a3"/>
            <w:sz w:val="24"/>
            <w:szCs w:val="24"/>
          </w:rPr>
          <w:t>.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F072F">
        <w:rPr>
          <w:rFonts w:ascii="Times New Roman" w:hAnsi="Times New Roman" w:cs="Times New Roman"/>
          <w:sz w:val="24"/>
          <w:szCs w:val="24"/>
        </w:rPr>
        <w:t xml:space="preserve"> и печатном органе «Вестник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>»</w:t>
      </w:r>
    </w:p>
    <w:p w:rsidR="00FF31E2" w:rsidRPr="00EF072F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F072F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FF31E2" w:rsidRPr="00E96F0D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</w:t>
      </w:r>
      <w:r w:rsidR="009977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FF31E2" w:rsidRPr="00E96F0D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Pr="00EF072F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31E2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FF31E2" w:rsidRDefault="00FF31E2" w:rsidP="00FF3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072F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ED0716" w:rsidRDefault="009977BC" w:rsidP="009977BC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15.06.2018г.</w:t>
      </w:r>
      <w:bookmarkStart w:id="0" w:name="_GoBack"/>
      <w:bookmarkEnd w:id="0"/>
    </w:p>
    <w:sectPr w:rsidR="00E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E2"/>
    <w:rsid w:val="009977BC"/>
    <w:rsid w:val="00ED0716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1E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F3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3</cp:revision>
  <dcterms:created xsi:type="dcterms:W3CDTF">2018-05-30T01:28:00Z</dcterms:created>
  <dcterms:modified xsi:type="dcterms:W3CDTF">2018-06-19T03:09:00Z</dcterms:modified>
</cp:coreProperties>
</file>