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0D217F">
      <w:pPr>
        <w:jc w:val="right"/>
        <w:rPr>
          <w:b/>
        </w:rPr>
      </w:pPr>
    </w:p>
    <w:p w:rsidR="000D217F" w:rsidRPr="000D217F" w:rsidRDefault="000D217F" w:rsidP="000D217F">
      <w:pPr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ИРКУТСКАЯ  ОБЛАСТЬ  БОДАЙБИНСКИЙ  РАЙОН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0D217F" w:rsidRDefault="000D217F" w:rsidP="000D217F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0D217F" w:rsidP="000D217F">
      <w:pPr>
        <w:ind w:firstLine="540"/>
        <w:jc w:val="center"/>
      </w:pPr>
    </w:p>
    <w:p w:rsidR="000D217F" w:rsidRPr="000D217F" w:rsidRDefault="000D217F" w:rsidP="000D217F">
      <w:pPr>
        <w:ind w:firstLine="540"/>
        <w:jc w:val="center"/>
        <w:rPr>
          <w:b/>
        </w:rPr>
      </w:pPr>
      <w:proofErr w:type="gramStart"/>
      <w:r w:rsidRPr="000D217F">
        <w:rPr>
          <w:b/>
        </w:rPr>
        <w:t>Р</w:t>
      </w:r>
      <w:proofErr w:type="gramEnd"/>
      <w:r w:rsidRPr="000D217F">
        <w:rPr>
          <w:b/>
        </w:rPr>
        <w:t xml:space="preserve"> Е Ш Е Н И 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0D217F" w:rsidRDefault="000D217F" w:rsidP="000D217F">
      <w:pPr>
        <w:ind w:firstLine="540"/>
        <w:jc w:val="center"/>
      </w:pPr>
      <w:r w:rsidRPr="000D217F">
        <w:t>пос.</w:t>
      </w:r>
      <w:r w:rsidR="00A3198F">
        <w:t xml:space="preserve"> </w:t>
      </w:r>
      <w:bookmarkStart w:id="0" w:name="_GoBack"/>
      <w:bookmarkEnd w:id="0"/>
      <w:proofErr w:type="spellStart"/>
      <w:r w:rsidRPr="000D217F">
        <w:t>Мамакан</w:t>
      </w:r>
      <w:proofErr w:type="spellEnd"/>
    </w:p>
    <w:p w:rsidR="000A60EC" w:rsidRPr="000D217F" w:rsidRDefault="000A60EC" w:rsidP="000D217F">
      <w:pPr>
        <w:ind w:firstLine="540"/>
        <w:jc w:val="center"/>
      </w:pPr>
    </w:p>
    <w:p w:rsidR="000A60EC" w:rsidRDefault="000A60EC" w:rsidP="000A60EC">
      <w:r>
        <w:t>29.03.2016 года                                                                                                                       № 25</w:t>
      </w:r>
    </w:p>
    <w:p w:rsidR="00556E0E" w:rsidRDefault="00556E0E" w:rsidP="00623047">
      <w:pPr>
        <w:jc w:val="both"/>
      </w:pPr>
    </w:p>
    <w:p w:rsidR="00F17660" w:rsidRDefault="00F17660" w:rsidP="00623047">
      <w:pPr>
        <w:jc w:val="both"/>
      </w:pPr>
    </w:p>
    <w:p w:rsidR="00F17660" w:rsidRDefault="00556E0E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О</w:t>
      </w:r>
      <w:r w:rsidR="004D5920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623047" w:rsidRPr="00FB235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FB235C">
        <w:rPr>
          <w:rFonts w:ascii="Times New Roman" w:hAnsi="Times New Roman" w:cs="Times New Roman"/>
          <w:sz w:val="24"/>
          <w:szCs w:val="24"/>
        </w:rPr>
        <w:t>решение</w:t>
      </w:r>
      <w:r w:rsidR="00D86D4E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17660" w:rsidRDefault="00623047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4D5920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FB2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660" w:rsidRDefault="004D5920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15.11.2013</w:t>
      </w:r>
      <w:r w:rsidR="00556E0E" w:rsidRPr="00FB235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556E0E" w:rsidRPr="00FB235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60" w:rsidRDefault="00556E0E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D5920">
        <w:rPr>
          <w:rFonts w:ascii="Times New Roman" w:hAnsi="Times New Roman" w:cs="Times New Roman"/>
          <w:sz w:val="24"/>
          <w:szCs w:val="24"/>
        </w:rPr>
        <w:t xml:space="preserve"> </w:t>
      </w:r>
      <w:r w:rsidR="005002D2" w:rsidRPr="00FB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4D" w:rsidRDefault="00556E0E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муниципального</w:t>
      </w:r>
      <w:r w:rsidR="004D5920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>образования</w:t>
      </w:r>
      <w:r w:rsidR="004D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920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4D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0E" w:rsidRPr="00FB235C" w:rsidRDefault="004D5920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556E0E" w:rsidRPr="00FB23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235C" w:rsidRDefault="00FB235C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Pr="00FB235C" w:rsidRDefault="003A5D4D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09D" w:rsidRPr="00FB235C" w:rsidRDefault="004B671A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86D4E">
        <w:rPr>
          <w:rFonts w:ascii="Times New Roman" w:hAnsi="Times New Roman" w:cs="Times New Roman"/>
          <w:sz w:val="24"/>
          <w:szCs w:val="24"/>
        </w:rPr>
        <w:t xml:space="preserve"> со</w:t>
      </w:r>
      <w:r w:rsidR="00F17660">
        <w:rPr>
          <w:rFonts w:ascii="Times New Roman" w:hAnsi="Times New Roman" w:cs="Times New Roman"/>
          <w:sz w:val="24"/>
          <w:szCs w:val="24"/>
        </w:rPr>
        <w:t xml:space="preserve">  статьями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30,</w:t>
      </w:r>
      <w:r w:rsidR="00F17660">
        <w:rPr>
          <w:rFonts w:ascii="Times New Roman" w:hAnsi="Times New Roman" w:cs="Times New Roman"/>
          <w:sz w:val="24"/>
          <w:szCs w:val="24"/>
        </w:rPr>
        <w:t xml:space="preserve"> </w:t>
      </w:r>
      <w:r w:rsidR="00AD30CC" w:rsidRPr="00FB235C">
        <w:rPr>
          <w:rFonts w:ascii="Times New Roman" w:hAnsi="Times New Roman" w:cs="Times New Roman"/>
          <w:sz w:val="24"/>
          <w:szCs w:val="24"/>
        </w:rPr>
        <w:t>31,</w:t>
      </w:r>
      <w:r w:rsidR="00F17660">
        <w:rPr>
          <w:rFonts w:ascii="Times New Roman" w:hAnsi="Times New Roman" w:cs="Times New Roman"/>
          <w:sz w:val="24"/>
          <w:szCs w:val="24"/>
        </w:rPr>
        <w:t xml:space="preserve"> </w:t>
      </w:r>
      <w:r w:rsidR="00AD30CC" w:rsidRPr="00FB235C">
        <w:rPr>
          <w:rFonts w:ascii="Times New Roman" w:hAnsi="Times New Roman" w:cs="Times New Roman"/>
          <w:sz w:val="24"/>
          <w:szCs w:val="24"/>
        </w:rPr>
        <w:t>32 Градостроительного кодекса  Российской Федерации, Земельным кодексом  Российской Федерации, ст.14 Федерального закона  от 06.10.2003 г. №131-ФЗ «Об общих принципах организации местного самоуправления  в Российской Федерации»,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F17660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F17660">
        <w:rPr>
          <w:rFonts w:ascii="Times New Roman" w:hAnsi="Times New Roman" w:cs="Times New Roman"/>
          <w:sz w:val="24"/>
          <w:szCs w:val="24"/>
        </w:rPr>
        <w:t xml:space="preserve">6, 33, 45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r w:rsidR="00B23F33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7309D" w:rsidRPr="00FB235C" w:rsidRDefault="0027309D" w:rsidP="00FB235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D4D" w:rsidRPr="00EA4416" w:rsidRDefault="001634DC" w:rsidP="003A5D4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5D4D">
        <w:rPr>
          <w:rFonts w:ascii="Times New Roman" w:hAnsi="Times New Roman" w:cs="Times New Roman"/>
          <w:sz w:val="24"/>
          <w:szCs w:val="24"/>
        </w:rPr>
        <w:t>Внести изменения в название в решение Думы Мамаканского городского поселения от 15.11.2013 года № 18 и читать в новой редакции: «Об утверждении правил землепользования и застройки Мамаканского городского поселения».</w:t>
      </w:r>
    </w:p>
    <w:p w:rsidR="003A5D4D" w:rsidRPr="006E3A0D" w:rsidRDefault="003A5D4D" w:rsidP="00E80B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изменения в решение Думы Мамаканского городского поселения от 15.11.2013г. № 18 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Приложение №1. </w:t>
      </w:r>
    </w:p>
    <w:p w:rsidR="003A5D4D" w:rsidRDefault="003A5D4D" w:rsidP="003A5D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="00163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A5D4D" w:rsidRPr="003F4804" w:rsidRDefault="003A5D4D" w:rsidP="003A5D4D">
      <w:pPr>
        <w:jc w:val="both"/>
      </w:pPr>
      <w:r>
        <w:t xml:space="preserve">       </w:t>
      </w:r>
      <w:r w:rsidRPr="003F4804">
        <w:t xml:space="preserve">   4. Настоящее решение вступает в силу со дня его официального опубликования.</w:t>
      </w:r>
    </w:p>
    <w:p w:rsidR="003A5D4D" w:rsidRDefault="003A5D4D" w:rsidP="003A5D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5D4D" w:rsidRDefault="003A5D4D" w:rsidP="003A5D4D">
      <w:pPr>
        <w:jc w:val="both"/>
      </w:pPr>
    </w:p>
    <w:p w:rsidR="003A5D4D" w:rsidRPr="00775D3A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3A5D4D" w:rsidRPr="00775D3A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04.04.2016г.</w:t>
      </w:r>
    </w:p>
    <w:p w:rsidR="003A5D4D" w:rsidRDefault="003A5D4D" w:rsidP="003A5D4D">
      <w:pPr>
        <w:jc w:val="both"/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E56" w:rsidRDefault="00FD7E56" w:rsidP="00FD7E56">
      <w:pPr>
        <w:jc w:val="both"/>
      </w:pPr>
    </w:p>
    <w:p w:rsidR="005E2602" w:rsidRDefault="005E2602" w:rsidP="00FD7E56">
      <w:pPr>
        <w:jc w:val="both"/>
      </w:pPr>
    </w:p>
    <w:p w:rsidR="00FD7E56" w:rsidRDefault="00721DDA" w:rsidP="00721DDA">
      <w:pPr>
        <w:jc w:val="center"/>
      </w:pPr>
      <w:r>
        <w:lastRenderedPageBreak/>
        <w:t xml:space="preserve">                                                                                  </w:t>
      </w:r>
      <w:r w:rsidR="00FD7E56">
        <w:t xml:space="preserve">Приложение к решению Думы </w:t>
      </w:r>
    </w:p>
    <w:p w:rsidR="00FD7E56" w:rsidRDefault="00FD7E56" w:rsidP="00FD7E56">
      <w:pPr>
        <w:jc w:val="right"/>
      </w:pPr>
      <w:r>
        <w:t>Мамаканского городского поселения</w:t>
      </w:r>
    </w:p>
    <w:p w:rsidR="00FD7E56" w:rsidRDefault="00FD7E56" w:rsidP="00FD7E56">
      <w:pPr>
        <w:jc w:val="center"/>
      </w:pPr>
      <w:r>
        <w:t xml:space="preserve">                                                                         </w:t>
      </w:r>
      <w:r w:rsidR="00552C0A">
        <w:t xml:space="preserve">                              </w:t>
      </w:r>
      <w:r>
        <w:t xml:space="preserve">от </w:t>
      </w:r>
      <w:r w:rsidR="00552C0A">
        <w:t>29.03.</w:t>
      </w:r>
      <w:r>
        <w:t>2016г. №</w:t>
      </w:r>
      <w:r w:rsidR="00552C0A">
        <w:t xml:space="preserve"> 25</w:t>
      </w: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center"/>
      </w:pPr>
      <w:r>
        <w:t>Состав  проектной документации</w:t>
      </w:r>
    </w:p>
    <w:p w:rsidR="00FD7E56" w:rsidRDefault="00715D0B" w:rsidP="00FD7E56">
      <w:pPr>
        <w:jc w:val="center"/>
      </w:pPr>
      <w:r>
        <w:t>Правила землепользования и застройки Мамаканского городского поселения</w:t>
      </w: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2"/>
        <w:gridCol w:w="2253"/>
        <w:gridCol w:w="3686"/>
        <w:gridCol w:w="2393"/>
      </w:tblGrid>
      <w:tr w:rsidR="00FD7E56" w:rsidTr="00715D0B">
        <w:tc>
          <w:tcPr>
            <w:tcW w:w="832" w:type="dxa"/>
          </w:tcPr>
          <w:p w:rsidR="00FD7E56" w:rsidRDefault="00FD7E56" w:rsidP="00B428B8">
            <w:pPr>
              <w:jc w:val="both"/>
            </w:pPr>
            <w:r>
              <w:t>Номер тома</w:t>
            </w:r>
          </w:p>
        </w:tc>
        <w:tc>
          <w:tcPr>
            <w:tcW w:w="2253" w:type="dxa"/>
          </w:tcPr>
          <w:p w:rsidR="00FD7E56" w:rsidRDefault="00FD7E56" w:rsidP="00715D0B">
            <w:pPr>
              <w:jc w:val="center"/>
            </w:pPr>
            <w:r>
              <w:t>Обозначение</w:t>
            </w:r>
          </w:p>
        </w:tc>
        <w:tc>
          <w:tcPr>
            <w:tcW w:w="3686" w:type="dxa"/>
          </w:tcPr>
          <w:p w:rsidR="00FD7E56" w:rsidRDefault="00FD7E56" w:rsidP="00715D0B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FD7E56" w:rsidRDefault="00FD7E56" w:rsidP="00715D0B">
            <w:pPr>
              <w:jc w:val="center"/>
            </w:pPr>
            <w:r>
              <w:t>Примечание</w:t>
            </w:r>
          </w:p>
        </w:tc>
      </w:tr>
      <w:tr w:rsidR="00FD7E56" w:rsidTr="00715D0B">
        <w:tc>
          <w:tcPr>
            <w:tcW w:w="832" w:type="dxa"/>
          </w:tcPr>
          <w:p w:rsidR="00FD7E56" w:rsidRDefault="002F7E68" w:rsidP="00B428B8">
            <w:pPr>
              <w:jc w:val="both"/>
            </w:pPr>
            <w:r>
              <w:t>1</w:t>
            </w:r>
          </w:p>
        </w:tc>
        <w:tc>
          <w:tcPr>
            <w:tcW w:w="2253" w:type="dxa"/>
          </w:tcPr>
          <w:p w:rsidR="00FD7E56" w:rsidRPr="00715D0B" w:rsidRDefault="00FD7E56" w:rsidP="00B428B8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FD7E56" w:rsidRPr="00715D0B" w:rsidRDefault="002F7E68" w:rsidP="00B428B8">
            <w:pPr>
              <w:jc w:val="both"/>
              <w:rPr>
                <w:b/>
              </w:rPr>
            </w:pPr>
            <w:r w:rsidRPr="00715D0B">
              <w:rPr>
                <w:b/>
              </w:rPr>
              <w:t>Часть 2</w:t>
            </w:r>
          </w:p>
          <w:p w:rsidR="002F7E68" w:rsidRPr="00715D0B" w:rsidRDefault="002F7E68" w:rsidP="00B428B8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FD7E56" w:rsidRDefault="00FD7E56" w:rsidP="002F7E68">
            <w:pPr>
              <w:jc w:val="center"/>
            </w:pPr>
          </w:p>
        </w:tc>
      </w:tr>
      <w:tr w:rsidR="00FD7E56" w:rsidTr="00715D0B">
        <w:tc>
          <w:tcPr>
            <w:tcW w:w="832" w:type="dxa"/>
          </w:tcPr>
          <w:p w:rsidR="00FD7E56" w:rsidRDefault="00FD7E56" w:rsidP="00B428B8">
            <w:pPr>
              <w:jc w:val="both"/>
            </w:pPr>
          </w:p>
        </w:tc>
        <w:tc>
          <w:tcPr>
            <w:tcW w:w="2253" w:type="dxa"/>
          </w:tcPr>
          <w:p w:rsidR="00FD7E56" w:rsidRDefault="002F7E68" w:rsidP="00B428B8">
            <w:pPr>
              <w:jc w:val="both"/>
            </w:pPr>
            <w:r>
              <w:t>080-15-ИзмПЗЗ-К1</w:t>
            </w:r>
          </w:p>
        </w:tc>
        <w:tc>
          <w:tcPr>
            <w:tcW w:w="3686" w:type="dxa"/>
          </w:tcPr>
          <w:p w:rsidR="00FD7E56" w:rsidRDefault="002F7E68" w:rsidP="00B428B8">
            <w:pPr>
              <w:jc w:val="both"/>
            </w:pPr>
            <w:r>
              <w:t>Карта градостроительного зонирования</w:t>
            </w:r>
          </w:p>
          <w:p w:rsidR="00715D0B" w:rsidRDefault="00715D0B" w:rsidP="00B428B8">
            <w:pPr>
              <w:jc w:val="both"/>
            </w:pPr>
          </w:p>
        </w:tc>
        <w:tc>
          <w:tcPr>
            <w:tcW w:w="2393" w:type="dxa"/>
          </w:tcPr>
          <w:p w:rsidR="001634DC" w:rsidRDefault="001634DC" w:rsidP="002F7E68">
            <w:pPr>
              <w:jc w:val="center"/>
            </w:pPr>
            <w:r>
              <w:t xml:space="preserve">Лист 1, формат А-3 </w:t>
            </w:r>
          </w:p>
          <w:p w:rsidR="00FD7E56" w:rsidRDefault="001634DC" w:rsidP="002F7E68">
            <w:pPr>
              <w:jc w:val="center"/>
            </w:pPr>
            <w:r>
              <w:t>М 1: 50 000</w:t>
            </w:r>
          </w:p>
        </w:tc>
      </w:tr>
      <w:tr w:rsidR="00FD7E56" w:rsidTr="00715D0B">
        <w:tc>
          <w:tcPr>
            <w:tcW w:w="832" w:type="dxa"/>
          </w:tcPr>
          <w:p w:rsidR="00FD7E56" w:rsidRDefault="002F7E68" w:rsidP="00B428B8">
            <w:pPr>
              <w:jc w:val="both"/>
            </w:pPr>
            <w:r>
              <w:t>2</w:t>
            </w:r>
          </w:p>
        </w:tc>
        <w:tc>
          <w:tcPr>
            <w:tcW w:w="2253" w:type="dxa"/>
          </w:tcPr>
          <w:p w:rsidR="00FD7E56" w:rsidRDefault="00FD7E56" w:rsidP="00B428B8">
            <w:pPr>
              <w:jc w:val="both"/>
            </w:pPr>
          </w:p>
        </w:tc>
        <w:tc>
          <w:tcPr>
            <w:tcW w:w="3686" w:type="dxa"/>
          </w:tcPr>
          <w:p w:rsidR="00FD7E56" w:rsidRPr="00715D0B" w:rsidRDefault="002F7E68" w:rsidP="00B428B8">
            <w:pPr>
              <w:jc w:val="both"/>
              <w:rPr>
                <w:b/>
              </w:rPr>
            </w:pPr>
            <w:r w:rsidRPr="00715D0B">
              <w:rPr>
                <w:b/>
              </w:rPr>
              <w:t>Часть 3</w:t>
            </w:r>
          </w:p>
          <w:p w:rsidR="002F7E68" w:rsidRDefault="002F7E68" w:rsidP="00B428B8">
            <w:pPr>
              <w:jc w:val="both"/>
            </w:pPr>
          </w:p>
        </w:tc>
        <w:tc>
          <w:tcPr>
            <w:tcW w:w="2393" w:type="dxa"/>
          </w:tcPr>
          <w:p w:rsidR="00FD7E56" w:rsidRDefault="00FD7E56" w:rsidP="002F7E68">
            <w:pPr>
              <w:jc w:val="center"/>
            </w:pPr>
          </w:p>
        </w:tc>
      </w:tr>
      <w:tr w:rsidR="00FD7E56" w:rsidTr="00715D0B">
        <w:tc>
          <w:tcPr>
            <w:tcW w:w="832" w:type="dxa"/>
          </w:tcPr>
          <w:p w:rsidR="00FD7E56" w:rsidRDefault="00FD7E56" w:rsidP="00B428B8">
            <w:pPr>
              <w:jc w:val="both"/>
            </w:pPr>
          </w:p>
        </w:tc>
        <w:tc>
          <w:tcPr>
            <w:tcW w:w="2253" w:type="dxa"/>
          </w:tcPr>
          <w:p w:rsidR="00FD7E56" w:rsidRDefault="00715D0B" w:rsidP="00B428B8">
            <w:pPr>
              <w:jc w:val="both"/>
            </w:pPr>
            <w:r>
              <w:t>080-15-ИзмПЗЗ-Кн1</w:t>
            </w:r>
          </w:p>
        </w:tc>
        <w:tc>
          <w:tcPr>
            <w:tcW w:w="3686" w:type="dxa"/>
          </w:tcPr>
          <w:p w:rsidR="00FD7E56" w:rsidRDefault="002F7E68" w:rsidP="00B428B8">
            <w:pPr>
              <w:jc w:val="both"/>
            </w:pPr>
            <w:r>
              <w:t>Градостроительные регламенты</w:t>
            </w:r>
          </w:p>
          <w:p w:rsidR="00715D0B" w:rsidRDefault="00715D0B" w:rsidP="00B428B8">
            <w:pPr>
              <w:jc w:val="both"/>
            </w:pPr>
          </w:p>
          <w:p w:rsidR="00715D0B" w:rsidRDefault="00715D0B" w:rsidP="00B428B8">
            <w:pPr>
              <w:jc w:val="both"/>
            </w:pPr>
          </w:p>
        </w:tc>
        <w:tc>
          <w:tcPr>
            <w:tcW w:w="2393" w:type="dxa"/>
          </w:tcPr>
          <w:p w:rsidR="00FD7E56" w:rsidRDefault="00FD7E56" w:rsidP="002F7E68">
            <w:pPr>
              <w:jc w:val="center"/>
            </w:pPr>
          </w:p>
        </w:tc>
      </w:tr>
    </w:tbl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B32D87" w:rsidRDefault="00B32D87" w:rsidP="00D47337">
      <w:pPr>
        <w:jc w:val="both"/>
      </w:pPr>
    </w:p>
    <w:sectPr w:rsidR="00B32D87" w:rsidSect="000C4A97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9F" w:rsidRDefault="0015579F" w:rsidP="002440CC">
      <w:r>
        <w:separator/>
      </w:r>
    </w:p>
  </w:endnote>
  <w:endnote w:type="continuationSeparator" w:id="0">
    <w:p w:rsidR="0015579F" w:rsidRDefault="0015579F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9F" w:rsidRDefault="0015579F" w:rsidP="002440CC">
      <w:r>
        <w:separator/>
      </w:r>
    </w:p>
  </w:footnote>
  <w:footnote w:type="continuationSeparator" w:id="0">
    <w:p w:rsidR="0015579F" w:rsidRDefault="0015579F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CC" w:rsidRDefault="002440CC" w:rsidP="002440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75E3F"/>
    <w:rsid w:val="000A60EC"/>
    <w:rsid w:val="000C4A97"/>
    <w:rsid w:val="000D217F"/>
    <w:rsid w:val="00135788"/>
    <w:rsid w:val="0014709F"/>
    <w:rsid w:val="0015579F"/>
    <w:rsid w:val="001634DC"/>
    <w:rsid w:val="00195C76"/>
    <w:rsid w:val="002440CC"/>
    <w:rsid w:val="0027309D"/>
    <w:rsid w:val="002F7E68"/>
    <w:rsid w:val="00314020"/>
    <w:rsid w:val="00335176"/>
    <w:rsid w:val="003A5D4D"/>
    <w:rsid w:val="004B671A"/>
    <w:rsid w:val="004D5920"/>
    <w:rsid w:val="004F2A16"/>
    <w:rsid w:val="005002D2"/>
    <w:rsid w:val="00552C0A"/>
    <w:rsid w:val="00556E0E"/>
    <w:rsid w:val="00570F67"/>
    <w:rsid w:val="005E2602"/>
    <w:rsid w:val="00623047"/>
    <w:rsid w:val="006B30B2"/>
    <w:rsid w:val="00715D0B"/>
    <w:rsid w:val="00721DDA"/>
    <w:rsid w:val="007C0324"/>
    <w:rsid w:val="00841A6B"/>
    <w:rsid w:val="00854F3A"/>
    <w:rsid w:val="0093310C"/>
    <w:rsid w:val="00A15EDB"/>
    <w:rsid w:val="00A3198F"/>
    <w:rsid w:val="00A64127"/>
    <w:rsid w:val="00AC7051"/>
    <w:rsid w:val="00AD30CC"/>
    <w:rsid w:val="00AF08A2"/>
    <w:rsid w:val="00B23F33"/>
    <w:rsid w:val="00B32D87"/>
    <w:rsid w:val="00BE5C68"/>
    <w:rsid w:val="00C47942"/>
    <w:rsid w:val="00CB55E3"/>
    <w:rsid w:val="00D15403"/>
    <w:rsid w:val="00D47337"/>
    <w:rsid w:val="00D81037"/>
    <w:rsid w:val="00D86D4E"/>
    <w:rsid w:val="00E40871"/>
    <w:rsid w:val="00E80BE7"/>
    <w:rsid w:val="00EB27FE"/>
    <w:rsid w:val="00ED51B3"/>
    <w:rsid w:val="00ED6C63"/>
    <w:rsid w:val="00F17660"/>
    <w:rsid w:val="00F269A5"/>
    <w:rsid w:val="00F90E9F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12</cp:revision>
  <cp:lastPrinted>2016-04-05T06:43:00Z</cp:lastPrinted>
  <dcterms:created xsi:type="dcterms:W3CDTF">2015-05-18T02:47:00Z</dcterms:created>
  <dcterms:modified xsi:type="dcterms:W3CDTF">2016-04-05T06:53:00Z</dcterms:modified>
</cp:coreProperties>
</file>