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A3" w:rsidRDefault="00B52FA3" w:rsidP="00B52FA3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B52FA3" w:rsidRDefault="00B52FA3" w:rsidP="00B52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B52FA3" w:rsidRDefault="00B52FA3" w:rsidP="00B52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МАМАКАНСКОГО ГОРОДСКОГО ПОСЕЛЕНИЯ</w:t>
      </w:r>
    </w:p>
    <w:p w:rsidR="00B52FA3" w:rsidRDefault="00B52FA3" w:rsidP="00B52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ПОСТАНОВЛЕНИЕ</w:t>
      </w:r>
    </w:p>
    <w:p w:rsidR="00B52FA3" w:rsidRDefault="00B52FA3" w:rsidP="00B52FA3">
      <w:pPr>
        <w:jc w:val="center"/>
        <w:rPr>
          <w:b/>
          <w:sz w:val="24"/>
          <w:szCs w:val="24"/>
        </w:rPr>
      </w:pPr>
    </w:p>
    <w:p w:rsidR="00B52FA3" w:rsidRDefault="00B52FA3" w:rsidP="00B52FA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52FA3" w:rsidRDefault="00A34B49" w:rsidP="00A34B49">
      <w:pPr>
        <w:jc w:val="center"/>
        <w:rPr>
          <w:sz w:val="24"/>
          <w:szCs w:val="24"/>
        </w:rPr>
      </w:pPr>
      <w:r>
        <w:rPr>
          <w:sz w:val="24"/>
          <w:szCs w:val="24"/>
        </w:rPr>
        <w:t>01 ноября 2019</w:t>
      </w:r>
      <w:r w:rsidR="00B52FA3">
        <w:rPr>
          <w:sz w:val="24"/>
          <w:szCs w:val="24"/>
        </w:rPr>
        <w:t xml:space="preserve"> г.                                        </w:t>
      </w:r>
      <w:r>
        <w:rPr>
          <w:sz w:val="24"/>
          <w:szCs w:val="24"/>
        </w:rPr>
        <w:t>р.</w:t>
      </w:r>
      <w:r w:rsidR="00B52FA3">
        <w:rPr>
          <w:sz w:val="24"/>
          <w:szCs w:val="24"/>
        </w:rPr>
        <w:t xml:space="preserve">п. </w:t>
      </w:r>
      <w:r w:rsidR="00B52FA3" w:rsidRPr="005609DE">
        <w:rPr>
          <w:sz w:val="24"/>
          <w:szCs w:val="24"/>
        </w:rPr>
        <w:t xml:space="preserve">Мамакан                                                 №  </w:t>
      </w:r>
      <w:r w:rsidRPr="005609DE">
        <w:rPr>
          <w:sz w:val="24"/>
          <w:szCs w:val="24"/>
          <w:u w:val="single"/>
        </w:rPr>
        <w:t>96</w:t>
      </w:r>
      <w:r w:rsidR="00B52FA3" w:rsidRPr="005609DE">
        <w:rPr>
          <w:sz w:val="24"/>
          <w:szCs w:val="24"/>
          <w:u w:val="single"/>
        </w:rPr>
        <w:t>-п</w:t>
      </w:r>
    </w:p>
    <w:p w:rsidR="00B52FA3" w:rsidRDefault="00B52FA3" w:rsidP="00B52FA3">
      <w:pPr>
        <w:rPr>
          <w:sz w:val="24"/>
          <w:szCs w:val="24"/>
        </w:rPr>
      </w:pPr>
    </w:p>
    <w:p w:rsidR="00B52FA3" w:rsidRPr="00B52FA3" w:rsidRDefault="00B52FA3" w:rsidP="00B52FA3">
      <w:pPr>
        <w:pStyle w:val="3"/>
        <w:jc w:val="center"/>
        <w:rPr>
          <w:szCs w:val="24"/>
          <w:lang w:val="ru-RU"/>
        </w:rPr>
      </w:pPr>
      <w:r>
        <w:rPr>
          <w:szCs w:val="24"/>
        </w:rPr>
        <w:t>Об утверждении муниципальн</w:t>
      </w:r>
      <w:r>
        <w:rPr>
          <w:szCs w:val="24"/>
          <w:lang w:val="ru-RU"/>
        </w:rPr>
        <w:t>ых</w:t>
      </w:r>
      <w:r>
        <w:rPr>
          <w:szCs w:val="24"/>
        </w:rPr>
        <w:t xml:space="preserve"> программ «</w:t>
      </w:r>
      <w:r w:rsidRPr="00B52FA3">
        <w:rPr>
          <w:sz w:val="22"/>
          <w:szCs w:val="22"/>
        </w:rPr>
        <w:t>Благоустройство территории Мамаканского муниципального образования на 2020-2023 годы</w:t>
      </w:r>
      <w:r>
        <w:rPr>
          <w:szCs w:val="24"/>
        </w:rPr>
        <w:t>»</w:t>
      </w:r>
      <w:r>
        <w:rPr>
          <w:szCs w:val="24"/>
          <w:lang w:val="ru-RU"/>
        </w:rPr>
        <w:t>,</w:t>
      </w:r>
      <w:r w:rsidRPr="00B52FA3">
        <w:t xml:space="preserve"> </w:t>
      </w:r>
      <w:r w:rsidRPr="00B52FA3">
        <w:rPr>
          <w:szCs w:val="24"/>
          <w:lang w:val="ru-RU"/>
        </w:rPr>
        <w:t>«Комплексно</w:t>
      </w:r>
      <w:r w:rsidR="00F93732">
        <w:rPr>
          <w:szCs w:val="24"/>
          <w:lang w:val="ru-RU"/>
        </w:rPr>
        <w:t>е</w:t>
      </w:r>
      <w:r w:rsidR="001B4C8E">
        <w:rPr>
          <w:szCs w:val="24"/>
          <w:lang w:val="ru-RU"/>
        </w:rPr>
        <w:t xml:space="preserve"> развитие</w:t>
      </w:r>
      <w:r w:rsidRPr="00B52FA3">
        <w:rPr>
          <w:szCs w:val="24"/>
          <w:lang w:val="ru-RU"/>
        </w:rPr>
        <w:t xml:space="preserve"> систем транспортной инфраструктуры и дорожного хозяйства на территории Мамаканского муниципального образования на 2020-2023 годы»</w:t>
      </w:r>
    </w:p>
    <w:p w:rsidR="00B52FA3" w:rsidRDefault="00B52FA3" w:rsidP="00B52FA3">
      <w:pPr>
        <w:rPr>
          <w:sz w:val="24"/>
          <w:szCs w:val="24"/>
        </w:rPr>
      </w:pPr>
    </w:p>
    <w:p w:rsidR="00B52FA3" w:rsidRPr="00A34B49" w:rsidRDefault="00B52FA3" w:rsidP="00B52FA3">
      <w:pPr>
        <w:pStyle w:val="3"/>
        <w:rPr>
          <w:szCs w:val="24"/>
          <w:lang w:val="ru-RU"/>
        </w:rPr>
      </w:pPr>
      <w:r>
        <w:rPr>
          <w:szCs w:val="24"/>
        </w:rPr>
        <w:tab/>
        <w:t xml:space="preserve">В соответствии со ст. 179 Бюджетного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ст. </w:t>
      </w:r>
      <w:r>
        <w:rPr>
          <w:szCs w:val="24"/>
          <w:lang w:val="ru-RU"/>
        </w:rPr>
        <w:t>6, 33, 45</w:t>
      </w:r>
      <w:r>
        <w:rPr>
          <w:szCs w:val="24"/>
        </w:rPr>
        <w:t xml:space="preserve"> Устава Мамаканского муниципального образования,</w:t>
      </w:r>
      <w:r w:rsidR="00A34B49">
        <w:rPr>
          <w:szCs w:val="24"/>
          <w:lang w:val="ru-RU"/>
        </w:rPr>
        <w:t xml:space="preserve"> администрация Мамаканского городского поселения</w:t>
      </w:r>
    </w:p>
    <w:p w:rsidR="00B52FA3" w:rsidRPr="00B52FA3" w:rsidRDefault="00B52FA3" w:rsidP="00B52FA3">
      <w:pPr>
        <w:pStyle w:val="3"/>
        <w:rPr>
          <w:szCs w:val="24"/>
        </w:rPr>
      </w:pPr>
      <w:r w:rsidRPr="00B52FA3">
        <w:rPr>
          <w:szCs w:val="24"/>
        </w:rPr>
        <w:t>ПОСТАНОВЛЯЕТ:</w:t>
      </w:r>
    </w:p>
    <w:p w:rsidR="00A34B49" w:rsidRDefault="00A34B49" w:rsidP="00B52FA3">
      <w:pPr>
        <w:pStyle w:val="a6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B52FA3" w:rsidRPr="00B52FA3">
        <w:rPr>
          <w:sz w:val="24"/>
          <w:szCs w:val="24"/>
        </w:rPr>
        <w:t xml:space="preserve">Утвердить прилагаемую муниципальную программу ««Благоустройство территории Мамаканского муниципального </w:t>
      </w:r>
      <w:r>
        <w:rPr>
          <w:sz w:val="24"/>
          <w:szCs w:val="24"/>
        </w:rPr>
        <w:t>образования на 2020-2023 годы».</w:t>
      </w:r>
    </w:p>
    <w:p w:rsidR="00B52FA3" w:rsidRDefault="00A34B49" w:rsidP="00B52FA3">
      <w:pPr>
        <w:pStyle w:val="a6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A34B49">
        <w:rPr>
          <w:sz w:val="24"/>
          <w:szCs w:val="24"/>
        </w:rPr>
        <w:t xml:space="preserve">Утвердить прилагаемую муниципальную программу </w:t>
      </w:r>
      <w:r w:rsidR="00B52FA3" w:rsidRPr="00B52FA3">
        <w:rPr>
          <w:sz w:val="24"/>
          <w:szCs w:val="24"/>
        </w:rPr>
        <w:t>«Комплексного развития систем транспортной инфраструктуры и дорожного хозяйства на территории Мамаканского муниципального образования на 2020-2023 годы».</w:t>
      </w:r>
    </w:p>
    <w:p w:rsidR="00A34B49" w:rsidRDefault="00B52FA3" w:rsidP="00B52FA3">
      <w:pPr>
        <w:pStyle w:val="a6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795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52FA3">
        <w:rPr>
          <w:sz w:val="24"/>
          <w:szCs w:val="24"/>
          <w:lang w:eastAsia="en-US"/>
        </w:rPr>
        <w:t xml:space="preserve">Настоящее постановление </w:t>
      </w:r>
      <w:r w:rsidR="00A34B49">
        <w:rPr>
          <w:sz w:val="24"/>
          <w:szCs w:val="24"/>
          <w:lang w:eastAsia="en-US"/>
        </w:rPr>
        <w:t>опубликовать в печатном органе «Вести</w:t>
      </w:r>
      <w:r w:rsidRPr="00B52FA3">
        <w:rPr>
          <w:sz w:val="24"/>
          <w:szCs w:val="24"/>
          <w:lang w:eastAsia="en-US"/>
        </w:rPr>
        <w:t xml:space="preserve"> Мамакана» и разме</w:t>
      </w:r>
      <w:r w:rsidR="00A34B49">
        <w:rPr>
          <w:sz w:val="24"/>
          <w:szCs w:val="24"/>
          <w:lang w:eastAsia="en-US"/>
        </w:rPr>
        <w:t>стить</w:t>
      </w:r>
      <w:r w:rsidRPr="00B52FA3">
        <w:rPr>
          <w:sz w:val="24"/>
          <w:szCs w:val="24"/>
          <w:lang w:eastAsia="en-US"/>
        </w:rPr>
        <w:t xml:space="preserve"> на официальном сайте администрации</w:t>
      </w:r>
      <w:r w:rsidR="00A34B49">
        <w:rPr>
          <w:sz w:val="24"/>
          <w:szCs w:val="24"/>
          <w:lang w:eastAsia="en-US"/>
        </w:rPr>
        <w:t xml:space="preserve"> </w:t>
      </w:r>
      <w:hyperlink r:id="rId5" w:history="1">
        <w:r w:rsidR="00A34B49" w:rsidRPr="00290621">
          <w:rPr>
            <w:rStyle w:val="a3"/>
            <w:sz w:val="24"/>
            <w:szCs w:val="24"/>
            <w:lang w:val="en-US"/>
          </w:rPr>
          <w:t>www</w:t>
        </w:r>
        <w:r w:rsidR="00A34B49" w:rsidRPr="00290621">
          <w:rPr>
            <w:rStyle w:val="a3"/>
            <w:sz w:val="24"/>
            <w:szCs w:val="24"/>
          </w:rPr>
          <w:t>.</w:t>
        </w:r>
        <w:r w:rsidR="00A34B49" w:rsidRPr="00290621">
          <w:rPr>
            <w:rStyle w:val="a3"/>
            <w:sz w:val="24"/>
            <w:szCs w:val="24"/>
            <w:lang w:val="en-US"/>
          </w:rPr>
          <w:t>mamakan</w:t>
        </w:r>
        <w:r w:rsidR="00A34B49" w:rsidRPr="00290621">
          <w:rPr>
            <w:rStyle w:val="a3"/>
            <w:sz w:val="24"/>
            <w:szCs w:val="24"/>
          </w:rPr>
          <w:t>-</w:t>
        </w:r>
        <w:r w:rsidR="00A34B49" w:rsidRPr="00290621">
          <w:rPr>
            <w:rStyle w:val="a3"/>
            <w:sz w:val="24"/>
            <w:szCs w:val="24"/>
            <w:lang w:val="en-US"/>
          </w:rPr>
          <w:t>adm</w:t>
        </w:r>
        <w:r w:rsidR="00A34B49" w:rsidRPr="00290621">
          <w:rPr>
            <w:rStyle w:val="a3"/>
            <w:sz w:val="24"/>
            <w:szCs w:val="24"/>
          </w:rPr>
          <w:t>.</w:t>
        </w:r>
        <w:r w:rsidR="00A34B49" w:rsidRPr="00290621">
          <w:rPr>
            <w:rStyle w:val="a3"/>
            <w:sz w:val="24"/>
            <w:szCs w:val="24"/>
            <w:lang w:val="en-US"/>
          </w:rPr>
          <w:t>ru</w:t>
        </w:r>
      </w:hyperlink>
      <w:r w:rsidR="00A34B49">
        <w:rPr>
          <w:sz w:val="24"/>
          <w:szCs w:val="24"/>
        </w:rPr>
        <w:t xml:space="preserve"> в информационно-телекоммуникационной сети интернет.</w:t>
      </w:r>
    </w:p>
    <w:p w:rsidR="00B52FA3" w:rsidRPr="00B52FA3" w:rsidRDefault="00B52FA3" w:rsidP="00B52FA3">
      <w:pPr>
        <w:pStyle w:val="a6"/>
        <w:tabs>
          <w:tab w:val="left" w:pos="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85795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52FA3">
        <w:rPr>
          <w:sz w:val="24"/>
          <w:szCs w:val="24"/>
        </w:rPr>
        <w:t>Настоящее постановление вступает в силу с даты подписания.</w:t>
      </w:r>
    </w:p>
    <w:p w:rsidR="00B52FA3" w:rsidRDefault="00B52FA3" w:rsidP="00B52FA3">
      <w:pPr>
        <w:outlineLvl w:val="0"/>
        <w:rPr>
          <w:b/>
          <w:sz w:val="24"/>
          <w:szCs w:val="24"/>
        </w:rPr>
      </w:pPr>
    </w:p>
    <w:p w:rsidR="00B52FA3" w:rsidRDefault="00B52FA3" w:rsidP="00B52FA3">
      <w:pPr>
        <w:outlineLvl w:val="0"/>
        <w:rPr>
          <w:b/>
          <w:sz w:val="24"/>
          <w:szCs w:val="24"/>
        </w:rPr>
      </w:pPr>
    </w:p>
    <w:p w:rsidR="00B52FA3" w:rsidRDefault="00B52FA3" w:rsidP="00B52FA3">
      <w:pPr>
        <w:pStyle w:val="a6"/>
        <w:rPr>
          <w:sz w:val="24"/>
          <w:szCs w:val="24"/>
        </w:rPr>
      </w:pPr>
      <w:r w:rsidRPr="00B52FA3">
        <w:rPr>
          <w:sz w:val="24"/>
          <w:szCs w:val="24"/>
        </w:rPr>
        <w:t xml:space="preserve">Глава </w:t>
      </w:r>
      <w:proofErr w:type="spellStart"/>
      <w:r w:rsidRPr="00B52FA3">
        <w:rPr>
          <w:sz w:val="24"/>
          <w:szCs w:val="24"/>
        </w:rPr>
        <w:t>Мамаканского</w:t>
      </w:r>
      <w:proofErr w:type="spellEnd"/>
      <w:r w:rsidRPr="00B52FA3">
        <w:rPr>
          <w:sz w:val="24"/>
          <w:szCs w:val="24"/>
        </w:rPr>
        <w:t xml:space="preserve"> городского поселения                                            Ю.В. Белоногова</w:t>
      </w: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Pr="00910BB7" w:rsidRDefault="00DD4EE4" w:rsidP="00DD4EE4">
      <w:pPr>
        <w:jc w:val="right"/>
        <w:rPr>
          <w:sz w:val="24"/>
          <w:szCs w:val="24"/>
        </w:rPr>
      </w:pPr>
      <w:r w:rsidRPr="00910BB7">
        <w:rPr>
          <w:sz w:val="24"/>
          <w:szCs w:val="24"/>
        </w:rPr>
        <w:lastRenderedPageBreak/>
        <w:t>УТВЕРЖДЕНА</w:t>
      </w:r>
    </w:p>
    <w:p w:rsidR="00DD4EE4" w:rsidRPr="00910BB7" w:rsidRDefault="00DD4EE4" w:rsidP="00DD4EE4">
      <w:pPr>
        <w:ind w:left="851"/>
        <w:jc w:val="right"/>
        <w:rPr>
          <w:sz w:val="24"/>
          <w:szCs w:val="24"/>
        </w:rPr>
      </w:pPr>
      <w:r w:rsidRPr="00910BB7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администрации</w:t>
      </w:r>
    </w:p>
    <w:p w:rsidR="00DD4EE4" w:rsidRPr="00910BB7" w:rsidRDefault="00DD4EE4" w:rsidP="00DD4EE4">
      <w:pPr>
        <w:ind w:left="851"/>
        <w:jc w:val="right"/>
        <w:rPr>
          <w:sz w:val="24"/>
          <w:szCs w:val="24"/>
        </w:rPr>
      </w:pPr>
      <w:proofErr w:type="spellStart"/>
      <w:r w:rsidRPr="00910BB7">
        <w:rPr>
          <w:sz w:val="24"/>
          <w:szCs w:val="24"/>
        </w:rPr>
        <w:t>Мамаканского</w:t>
      </w:r>
      <w:proofErr w:type="spellEnd"/>
      <w:r w:rsidRPr="00910BB7">
        <w:rPr>
          <w:sz w:val="24"/>
          <w:szCs w:val="24"/>
        </w:rPr>
        <w:t xml:space="preserve"> городского поселения</w:t>
      </w:r>
    </w:p>
    <w:p w:rsidR="00DD4EE4" w:rsidRPr="00910BB7" w:rsidRDefault="00DD4EE4" w:rsidP="00DD4EE4">
      <w:pPr>
        <w:ind w:left="851"/>
        <w:jc w:val="right"/>
        <w:rPr>
          <w:sz w:val="24"/>
          <w:szCs w:val="24"/>
        </w:rPr>
      </w:pPr>
      <w:r w:rsidRPr="00910BB7">
        <w:rPr>
          <w:sz w:val="24"/>
          <w:szCs w:val="24"/>
        </w:rPr>
        <w:t xml:space="preserve">от </w:t>
      </w:r>
      <w:r>
        <w:rPr>
          <w:sz w:val="24"/>
          <w:szCs w:val="24"/>
        </w:rPr>
        <w:t>01 ноября</w:t>
      </w:r>
      <w:r w:rsidRPr="00910BB7">
        <w:rPr>
          <w:sz w:val="24"/>
          <w:szCs w:val="24"/>
        </w:rPr>
        <w:t xml:space="preserve"> 2019г.  №</w:t>
      </w:r>
      <w:r>
        <w:rPr>
          <w:sz w:val="24"/>
          <w:szCs w:val="24"/>
        </w:rPr>
        <w:t>96-п</w:t>
      </w:r>
    </w:p>
    <w:p w:rsidR="00DD4EE4" w:rsidRPr="00F542A5" w:rsidRDefault="00DD4EE4" w:rsidP="00DD4EE4">
      <w:pPr>
        <w:jc w:val="center"/>
        <w:rPr>
          <w:sz w:val="24"/>
          <w:szCs w:val="24"/>
        </w:rPr>
      </w:pPr>
    </w:p>
    <w:p w:rsidR="00DD4EE4" w:rsidRPr="00F542A5" w:rsidRDefault="00DD4EE4" w:rsidP="00DD4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F542A5">
        <w:rPr>
          <w:b/>
          <w:sz w:val="24"/>
          <w:szCs w:val="24"/>
        </w:rPr>
        <w:t>униципальная программа</w:t>
      </w:r>
    </w:p>
    <w:p w:rsidR="00DD4EE4" w:rsidRDefault="00DD4EE4" w:rsidP="00DD4EE4">
      <w:pPr>
        <w:jc w:val="center"/>
        <w:rPr>
          <w:b/>
          <w:sz w:val="24"/>
          <w:szCs w:val="24"/>
        </w:rPr>
      </w:pPr>
      <w:r w:rsidRPr="00F542A5">
        <w:rPr>
          <w:b/>
          <w:sz w:val="24"/>
          <w:szCs w:val="24"/>
        </w:rPr>
        <w:t xml:space="preserve">«Благоустройство территории </w:t>
      </w:r>
      <w:proofErr w:type="spellStart"/>
      <w:r w:rsidRPr="00F542A5">
        <w:rPr>
          <w:b/>
          <w:sz w:val="24"/>
          <w:szCs w:val="24"/>
        </w:rPr>
        <w:t>Мамаканского</w:t>
      </w:r>
      <w:proofErr w:type="spellEnd"/>
      <w:r w:rsidRPr="00F542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</w:t>
      </w:r>
    </w:p>
    <w:p w:rsidR="00DD4EE4" w:rsidRDefault="00DD4EE4" w:rsidP="00DD4EE4">
      <w:pPr>
        <w:jc w:val="center"/>
        <w:rPr>
          <w:b/>
          <w:sz w:val="24"/>
          <w:szCs w:val="24"/>
        </w:rPr>
      </w:pPr>
      <w:r w:rsidRPr="00F542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2020-2023</w:t>
      </w:r>
      <w:r w:rsidRPr="00F542A5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оды</w:t>
      </w:r>
      <w:r w:rsidRPr="00F542A5">
        <w:rPr>
          <w:b/>
          <w:sz w:val="24"/>
          <w:szCs w:val="24"/>
        </w:rPr>
        <w:t>»</w:t>
      </w:r>
    </w:p>
    <w:p w:rsidR="00DD4EE4" w:rsidRDefault="00DD4EE4" w:rsidP="00DD4EE4">
      <w:pPr>
        <w:jc w:val="both"/>
        <w:rPr>
          <w:sz w:val="24"/>
          <w:szCs w:val="24"/>
        </w:rPr>
      </w:pPr>
      <w:r w:rsidRPr="00F542A5">
        <w:rPr>
          <w:sz w:val="24"/>
          <w:szCs w:val="24"/>
        </w:rPr>
        <w:t xml:space="preserve">Настоящая </w:t>
      </w:r>
      <w:proofErr w:type="gramStart"/>
      <w:r w:rsidRPr="00F542A5">
        <w:rPr>
          <w:sz w:val="24"/>
          <w:szCs w:val="24"/>
        </w:rPr>
        <w:t xml:space="preserve">программа </w:t>
      </w:r>
      <w:r w:rsidRPr="00E51E10">
        <w:rPr>
          <w:sz w:val="24"/>
          <w:szCs w:val="24"/>
        </w:rPr>
        <w:t xml:space="preserve"> «</w:t>
      </w:r>
      <w:proofErr w:type="gramEnd"/>
      <w:r w:rsidRPr="00E51E10">
        <w:rPr>
          <w:sz w:val="24"/>
          <w:szCs w:val="24"/>
        </w:rPr>
        <w:t xml:space="preserve">Благоустройство территории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E51E10">
        <w:rPr>
          <w:sz w:val="24"/>
          <w:szCs w:val="24"/>
        </w:rPr>
        <w:t xml:space="preserve"> </w:t>
      </w:r>
      <w:r>
        <w:rPr>
          <w:sz w:val="24"/>
          <w:szCs w:val="24"/>
        </w:rPr>
        <w:t>на 2020-2023</w:t>
      </w:r>
      <w:r w:rsidRPr="00E51E10">
        <w:rPr>
          <w:sz w:val="24"/>
          <w:szCs w:val="24"/>
        </w:rPr>
        <w:t xml:space="preserve"> г</w:t>
      </w:r>
      <w:r>
        <w:rPr>
          <w:sz w:val="24"/>
          <w:szCs w:val="24"/>
        </w:rPr>
        <w:t>оды</w:t>
      </w:r>
      <w:r w:rsidRPr="00E51E10">
        <w:rPr>
          <w:sz w:val="24"/>
          <w:szCs w:val="24"/>
        </w:rPr>
        <w:t xml:space="preserve">» </w:t>
      </w:r>
      <w:r w:rsidRPr="00F542A5">
        <w:rPr>
          <w:sz w:val="24"/>
          <w:szCs w:val="24"/>
        </w:rPr>
        <w:t xml:space="preserve">(далее - Программа), разработана в целях организации мероприятий по благоустройству территорий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</w:t>
      </w:r>
      <w:r w:rsidRPr="00F542A5">
        <w:rPr>
          <w:sz w:val="24"/>
          <w:szCs w:val="24"/>
        </w:rPr>
        <w:t>городского поселения и повышения качественного уровня жизни граждан.</w:t>
      </w:r>
    </w:p>
    <w:p w:rsidR="00DD4EE4" w:rsidRPr="00F542A5" w:rsidRDefault="00DD4EE4" w:rsidP="00DD4EE4">
      <w:pPr>
        <w:jc w:val="both"/>
        <w:rPr>
          <w:sz w:val="24"/>
          <w:szCs w:val="24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786"/>
      </w:tblGrid>
      <w:tr w:rsidR="00DD4EE4" w:rsidRPr="00F542A5" w:rsidTr="00862E6D">
        <w:trPr>
          <w:trHeight w:val="825"/>
        </w:trPr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786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F542A5">
              <w:rPr>
                <w:sz w:val="24"/>
                <w:szCs w:val="24"/>
              </w:rPr>
              <w:t xml:space="preserve">программа </w:t>
            </w:r>
          </w:p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E51E10">
              <w:rPr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sz w:val="24"/>
                <w:szCs w:val="24"/>
              </w:rPr>
              <w:t>Мамаканского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E51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2020-2023</w:t>
            </w:r>
            <w:r w:rsidRPr="00E51E1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оды</w:t>
            </w:r>
            <w:r w:rsidRPr="00E51E10">
              <w:rPr>
                <w:sz w:val="24"/>
                <w:szCs w:val="24"/>
              </w:rPr>
              <w:t>»</w:t>
            </w:r>
          </w:p>
        </w:tc>
      </w:tr>
      <w:tr w:rsidR="00DD4EE4" w:rsidRPr="00F542A5" w:rsidTr="00862E6D">
        <w:trPr>
          <w:trHeight w:val="285"/>
        </w:trPr>
        <w:tc>
          <w:tcPr>
            <w:tcW w:w="2103" w:type="dxa"/>
          </w:tcPr>
          <w:p w:rsidR="00DD4EE4" w:rsidRPr="00F526D7" w:rsidRDefault="00DD4EE4" w:rsidP="00862E6D">
            <w:pPr>
              <w:pStyle w:val="aa"/>
              <w:tabs>
                <w:tab w:val="left" w:pos="6375"/>
              </w:tabs>
              <w:ind w:left="0"/>
              <w:jc w:val="center"/>
              <w:rPr>
                <w:lang w:eastAsia="en-US"/>
              </w:rPr>
            </w:pPr>
            <w:r w:rsidRPr="00F526D7">
              <w:rPr>
                <w:lang w:eastAsia="en-US"/>
              </w:rPr>
              <w:t>Основание для разработки</w:t>
            </w:r>
          </w:p>
          <w:p w:rsidR="00DD4EE4" w:rsidRPr="00F526D7" w:rsidRDefault="00DD4EE4" w:rsidP="00862E6D">
            <w:pPr>
              <w:jc w:val="center"/>
              <w:rPr>
                <w:sz w:val="24"/>
                <w:szCs w:val="24"/>
              </w:rPr>
            </w:pPr>
            <w:r w:rsidRPr="00F526D7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786" w:type="dxa"/>
            <w:shd w:val="clear" w:color="auto" w:fill="auto"/>
          </w:tcPr>
          <w:p w:rsidR="00DD4EE4" w:rsidRPr="00F526D7" w:rsidRDefault="00DD4EE4" w:rsidP="00862E6D">
            <w:pPr>
              <w:tabs>
                <w:tab w:val="left" w:pos="6375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526D7">
              <w:rPr>
                <w:sz w:val="24"/>
                <w:szCs w:val="24"/>
                <w:lang w:eastAsia="en-US"/>
              </w:rPr>
              <w:t>1 .Федеральный</w:t>
            </w:r>
            <w:proofErr w:type="gramEnd"/>
            <w:r w:rsidRPr="00F526D7">
              <w:rPr>
                <w:sz w:val="24"/>
                <w:szCs w:val="24"/>
                <w:lang w:eastAsia="en-US"/>
              </w:rPr>
              <w:t xml:space="preserve"> закон от 06.10.2003 г. № 131 –ФЗ «Об общих принципах организации местного самоуправления в Российской Федерации»;</w:t>
            </w:r>
          </w:p>
          <w:p w:rsidR="00DD4EE4" w:rsidRPr="00F526D7" w:rsidRDefault="00DD4EE4" w:rsidP="00862E6D">
            <w:pPr>
              <w:tabs>
                <w:tab w:val="left" w:pos="6375"/>
              </w:tabs>
              <w:jc w:val="both"/>
              <w:rPr>
                <w:sz w:val="24"/>
                <w:szCs w:val="24"/>
                <w:lang w:eastAsia="en-US"/>
              </w:rPr>
            </w:pPr>
            <w:r w:rsidRPr="00F526D7">
              <w:rPr>
                <w:sz w:val="24"/>
                <w:szCs w:val="24"/>
                <w:lang w:eastAsia="en-US"/>
              </w:rPr>
              <w:t xml:space="preserve">2. Устав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Мамака</w:t>
            </w:r>
            <w:r w:rsidRPr="00F526D7">
              <w:rPr>
                <w:sz w:val="24"/>
                <w:szCs w:val="24"/>
                <w:lang w:eastAsia="en-US"/>
              </w:rPr>
              <w:t>нского</w:t>
            </w:r>
            <w:proofErr w:type="spellEnd"/>
            <w:r w:rsidRPr="00F526D7"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D4EE4" w:rsidRDefault="00DD4EE4" w:rsidP="00862E6D">
            <w:pPr>
              <w:tabs>
                <w:tab w:val="left" w:pos="6375"/>
              </w:tabs>
              <w:jc w:val="both"/>
              <w:rPr>
                <w:sz w:val="24"/>
                <w:szCs w:val="24"/>
                <w:lang w:eastAsia="en-US"/>
              </w:rPr>
            </w:pPr>
            <w:r w:rsidRPr="00F526D7">
              <w:rPr>
                <w:sz w:val="24"/>
                <w:szCs w:val="24"/>
                <w:lang w:eastAsia="en-US"/>
              </w:rPr>
              <w:t>3. Федеральный закон от 12.01.1996 г. № 8-ФЗ «О погребении и похоронном деле» (с изменениями)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D4EE4" w:rsidRPr="00F526D7" w:rsidRDefault="00DD4EE4" w:rsidP="00862E6D">
            <w:pPr>
              <w:tabs>
                <w:tab w:val="left" w:pos="637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4.Правила содержания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образования, утвержденные решением Думы </w:t>
            </w:r>
            <w:proofErr w:type="spellStart"/>
            <w:r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поселения от 27.02.2015 г. № 4</w:t>
            </w:r>
          </w:p>
        </w:tc>
      </w:tr>
      <w:tr w:rsidR="00DD4EE4" w:rsidRPr="00F542A5" w:rsidTr="00862E6D"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786" w:type="dxa"/>
          </w:tcPr>
          <w:p w:rsidR="00DD4EE4" w:rsidRPr="00F542A5" w:rsidRDefault="00DD4EE4" w:rsidP="00862E6D">
            <w:pPr>
              <w:jc w:val="both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Мамаканского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42A5">
              <w:rPr>
                <w:sz w:val="24"/>
                <w:szCs w:val="24"/>
              </w:rPr>
              <w:t xml:space="preserve"> городского</w:t>
            </w:r>
            <w:proofErr w:type="gramEnd"/>
            <w:r w:rsidRPr="00F542A5">
              <w:rPr>
                <w:sz w:val="24"/>
                <w:szCs w:val="24"/>
              </w:rPr>
              <w:t xml:space="preserve"> поселения </w:t>
            </w:r>
          </w:p>
        </w:tc>
      </w:tr>
      <w:tr w:rsidR="00DD4EE4" w:rsidRPr="00F542A5" w:rsidTr="00862E6D"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786" w:type="dxa"/>
          </w:tcPr>
          <w:p w:rsidR="00DD4EE4" w:rsidRDefault="00DD4EE4" w:rsidP="00862E6D">
            <w:pPr>
              <w:pStyle w:val="aa"/>
              <w:tabs>
                <w:tab w:val="left" w:pos="6375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поселения, отдел по вопросам ЖКХ, строительства, благоустройства и транспорта</w:t>
            </w:r>
          </w:p>
        </w:tc>
      </w:tr>
      <w:tr w:rsidR="00DD4EE4" w:rsidRPr="00F542A5" w:rsidTr="00862E6D"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86" w:type="dxa"/>
          </w:tcPr>
          <w:p w:rsidR="00DD4EE4" w:rsidRDefault="00DD4EE4" w:rsidP="00862E6D">
            <w:pPr>
              <w:pStyle w:val="aa"/>
              <w:tabs>
                <w:tab w:val="left" w:pos="6375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поселения, отдел по вопросам ЖКХ, строительства, благоустройства и транспорта</w:t>
            </w:r>
          </w:p>
        </w:tc>
      </w:tr>
      <w:tr w:rsidR="00DD4EE4" w:rsidRPr="00F542A5" w:rsidTr="00862E6D"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Основные цели программы</w:t>
            </w:r>
          </w:p>
        </w:tc>
        <w:tc>
          <w:tcPr>
            <w:tcW w:w="7786" w:type="dxa"/>
          </w:tcPr>
          <w:p w:rsidR="00DD4EE4" w:rsidRPr="00F542A5" w:rsidRDefault="00DD4EE4" w:rsidP="00862E6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proofErr w:type="gramEnd"/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D4EE4" w:rsidRPr="00F542A5" w:rsidRDefault="00DD4EE4" w:rsidP="00862E6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Pr="00F542A5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анитарного содержания населенного пункта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4EE4" w:rsidRPr="00F542A5" w:rsidRDefault="00DD4EE4" w:rsidP="00862E6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-Совершенствование эстетического вида поселения, создание гармоничной архитектурно-ландшафтной среды;</w:t>
            </w:r>
          </w:p>
          <w:p w:rsidR="00DD4EE4" w:rsidRPr="001B22B0" w:rsidRDefault="00DD4EE4" w:rsidP="00862E6D">
            <w:pPr>
              <w:pStyle w:val="HTML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1B22B0">
              <w:rPr>
                <w:rFonts w:ascii="Times New Roman" w:hAnsi="Times New Roman" w:cs="Courier New"/>
                <w:sz w:val="24"/>
                <w:szCs w:val="24"/>
              </w:rPr>
              <w:t xml:space="preserve">-Активизации работ по благоустройству территории </w:t>
            </w:r>
            <w:proofErr w:type="gramStart"/>
            <w:r w:rsidRPr="001B22B0">
              <w:rPr>
                <w:rFonts w:ascii="Times New Roman" w:hAnsi="Times New Roman" w:cs="Courier New"/>
                <w:sz w:val="24"/>
                <w:szCs w:val="24"/>
              </w:rPr>
              <w:t>поселения ,</w:t>
            </w:r>
            <w:proofErr w:type="gramEnd"/>
            <w:r w:rsidRPr="001B22B0">
              <w:rPr>
                <w:rFonts w:ascii="Times New Roman" w:hAnsi="Times New Roman" w:cs="Courier New"/>
                <w:sz w:val="24"/>
                <w:szCs w:val="24"/>
              </w:rPr>
              <w:t xml:space="preserve">  реконструкции систем наружного освещения улиц населенного пункта;</w:t>
            </w:r>
          </w:p>
          <w:p w:rsidR="00DD4EE4" w:rsidRPr="001B22B0" w:rsidRDefault="00DD4EE4" w:rsidP="00862E6D">
            <w:pPr>
              <w:pStyle w:val="HTML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1B22B0"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4EE4" w:rsidRPr="00F542A5" w:rsidRDefault="00DD4EE4" w:rsidP="00862E6D">
            <w:pPr>
              <w:jc w:val="both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 xml:space="preserve">-повышение </w:t>
            </w:r>
            <w:proofErr w:type="gramStart"/>
            <w:r w:rsidRPr="00F542A5">
              <w:rPr>
                <w:sz w:val="24"/>
                <w:szCs w:val="24"/>
              </w:rPr>
              <w:t>общего  уровня</w:t>
            </w:r>
            <w:proofErr w:type="gramEnd"/>
            <w:r w:rsidRPr="00F542A5">
              <w:rPr>
                <w:sz w:val="24"/>
                <w:szCs w:val="24"/>
              </w:rPr>
              <w:t xml:space="preserve"> благоустройства поселения.</w:t>
            </w:r>
            <w:r w:rsidRPr="00F542A5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DD4EE4" w:rsidRPr="00F542A5" w:rsidTr="00862E6D"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786" w:type="dxa"/>
          </w:tcPr>
          <w:p w:rsidR="00DD4EE4" w:rsidRPr="00F542A5" w:rsidRDefault="00DD4EE4" w:rsidP="00862E6D">
            <w:pPr>
              <w:jc w:val="both"/>
              <w:rPr>
                <w:color w:val="000000"/>
                <w:sz w:val="24"/>
                <w:szCs w:val="24"/>
              </w:rPr>
            </w:pPr>
            <w:r w:rsidRPr="00F542A5">
              <w:rPr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4EE4" w:rsidRPr="00F542A5" w:rsidRDefault="00DD4EE4" w:rsidP="00862E6D">
            <w:pPr>
              <w:jc w:val="both"/>
              <w:rPr>
                <w:color w:val="000000"/>
                <w:sz w:val="24"/>
                <w:szCs w:val="24"/>
              </w:rPr>
            </w:pPr>
            <w:r w:rsidRPr="00F542A5">
              <w:rPr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4EE4" w:rsidRPr="00F542A5" w:rsidRDefault="00DD4EE4" w:rsidP="00862E6D">
            <w:pPr>
              <w:jc w:val="both"/>
              <w:rPr>
                <w:color w:val="000000"/>
                <w:sz w:val="24"/>
                <w:szCs w:val="24"/>
              </w:rPr>
            </w:pPr>
            <w:r w:rsidRPr="00F542A5">
              <w:rPr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</w:tc>
      </w:tr>
      <w:tr w:rsidR="00DD4EE4" w:rsidRPr="00F542A5" w:rsidTr="00862E6D"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86" w:type="dxa"/>
          </w:tcPr>
          <w:p w:rsidR="00DD4EE4" w:rsidRPr="00F542A5" w:rsidRDefault="00DD4EE4" w:rsidP="00862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  <w:r w:rsidRPr="00F542A5">
              <w:rPr>
                <w:sz w:val="24"/>
                <w:szCs w:val="24"/>
              </w:rPr>
              <w:t>г.</w:t>
            </w:r>
          </w:p>
        </w:tc>
      </w:tr>
      <w:tr w:rsidR="00DD4EE4" w:rsidRPr="00F542A5" w:rsidTr="00862E6D"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 xml:space="preserve">Объемы и источники </w:t>
            </w:r>
            <w:r w:rsidRPr="00F542A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786" w:type="dxa"/>
          </w:tcPr>
          <w:p w:rsidR="00DD4EE4" w:rsidRPr="006703F2" w:rsidRDefault="00DD4EE4" w:rsidP="00862E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с 2020 по 2023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5474,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681 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proofErr w:type="gramEnd"/>
            <w:r w:rsidRPr="006703F2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842"/>
              <w:gridCol w:w="1985"/>
              <w:gridCol w:w="2096"/>
            </w:tblGrid>
            <w:tr w:rsidR="00DD4EE4" w:rsidRPr="00FB25FC" w:rsidTr="00862E6D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Всего,</w:t>
                  </w:r>
                </w:p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Областной бюджет, </w:t>
                  </w: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бюджет,</w:t>
                  </w:r>
                </w:p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</w:tr>
            <w:tr w:rsidR="00DD4EE4" w:rsidRPr="00FB25FC" w:rsidTr="00862E6D">
              <w:trPr>
                <w:trHeight w:val="211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EA56AF" w:rsidRDefault="00DD4EE4" w:rsidP="00862E6D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1519,635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EA56AF" w:rsidRDefault="00DD4EE4" w:rsidP="00862E6D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1519,635</w:t>
                  </w:r>
                </w:p>
              </w:tc>
            </w:tr>
            <w:tr w:rsidR="00DD4EE4" w:rsidRPr="00FB25FC" w:rsidTr="00862E6D">
              <w:trPr>
                <w:trHeight w:val="185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EA56AF" w:rsidRDefault="00DD4EE4" w:rsidP="00862E6D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1268,890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EA56AF" w:rsidRDefault="00DD4EE4" w:rsidP="00862E6D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1268,890</w:t>
                  </w:r>
                </w:p>
              </w:tc>
            </w:tr>
            <w:tr w:rsidR="00DD4EE4" w:rsidRPr="00FB25FC" w:rsidTr="00862E6D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EA56AF" w:rsidRDefault="00DD4EE4" w:rsidP="00862E6D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1319,634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EA56AF" w:rsidRDefault="00DD4EE4" w:rsidP="00862E6D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1319,634</w:t>
                  </w:r>
                </w:p>
              </w:tc>
            </w:tr>
            <w:tr w:rsidR="00DD4EE4" w:rsidRPr="00FB25FC" w:rsidTr="00862E6D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EA56AF" w:rsidRDefault="00DD4EE4" w:rsidP="00862E6D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1366,522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EA56AF" w:rsidRDefault="00DD4EE4" w:rsidP="00862E6D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1366,522</w:t>
                  </w:r>
                </w:p>
              </w:tc>
            </w:tr>
          </w:tbl>
          <w:p w:rsidR="00DD4EE4" w:rsidRDefault="00DD4EE4" w:rsidP="00862E6D">
            <w:pPr>
              <w:jc w:val="both"/>
              <w:rPr>
                <w:sz w:val="24"/>
                <w:szCs w:val="24"/>
              </w:rPr>
            </w:pPr>
            <w:r w:rsidRPr="006703F2">
              <w:rPr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DD4EE4" w:rsidRPr="00F542A5" w:rsidRDefault="00DD4EE4" w:rsidP="00862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программных мероприятий в приложении №1 к Программе.</w:t>
            </w:r>
          </w:p>
        </w:tc>
      </w:tr>
      <w:tr w:rsidR="00DD4EE4" w:rsidRPr="00F542A5" w:rsidTr="00862E6D"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86" w:type="dxa"/>
          </w:tcPr>
          <w:p w:rsidR="00DD4EE4" w:rsidRPr="00F542A5" w:rsidRDefault="00DD4EE4" w:rsidP="00862E6D">
            <w:pPr>
              <w:jc w:val="both"/>
              <w:rPr>
                <w:color w:val="000000"/>
                <w:sz w:val="24"/>
                <w:szCs w:val="24"/>
              </w:rPr>
            </w:pPr>
            <w:r w:rsidRPr="00F542A5">
              <w:rPr>
                <w:color w:val="000000"/>
                <w:sz w:val="24"/>
                <w:szCs w:val="24"/>
              </w:rPr>
              <w:t xml:space="preserve">-Единое управление комплексным благоустройством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DD4EE4" w:rsidRPr="00F542A5" w:rsidRDefault="00DD4EE4" w:rsidP="00862E6D">
            <w:pPr>
              <w:jc w:val="both"/>
              <w:rPr>
                <w:color w:val="000000"/>
                <w:sz w:val="24"/>
                <w:szCs w:val="24"/>
              </w:rPr>
            </w:pPr>
            <w:r w:rsidRPr="00F542A5">
              <w:rPr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DD4EE4" w:rsidRPr="00F542A5" w:rsidRDefault="00DD4EE4" w:rsidP="00862E6D">
            <w:pPr>
              <w:jc w:val="both"/>
              <w:rPr>
                <w:color w:val="000000"/>
                <w:sz w:val="24"/>
                <w:szCs w:val="24"/>
              </w:rPr>
            </w:pPr>
            <w:r w:rsidRPr="00F542A5">
              <w:rPr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4EE4" w:rsidRPr="00F542A5" w:rsidRDefault="00DD4EE4" w:rsidP="00862E6D">
            <w:pPr>
              <w:jc w:val="both"/>
              <w:rPr>
                <w:color w:val="000000"/>
                <w:sz w:val="24"/>
                <w:szCs w:val="24"/>
              </w:rPr>
            </w:pPr>
            <w:r w:rsidRPr="00F542A5">
              <w:rPr>
                <w:color w:val="000000"/>
                <w:sz w:val="24"/>
                <w:szCs w:val="24"/>
              </w:rPr>
              <w:t xml:space="preserve">-Улучшение состояния территорий </w:t>
            </w:r>
            <w:r>
              <w:rPr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color w:val="000000"/>
                <w:sz w:val="24"/>
                <w:szCs w:val="24"/>
              </w:rPr>
              <w:t>.</w:t>
            </w:r>
          </w:p>
          <w:p w:rsidR="00DD4EE4" w:rsidRPr="00F542A5" w:rsidRDefault="00DD4EE4" w:rsidP="00862E6D">
            <w:pPr>
              <w:jc w:val="both"/>
              <w:rPr>
                <w:color w:val="000000"/>
                <w:sz w:val="24"/>
                <w:szCs w:val="24"/>
              </w:rPr>
            </w:pPr>
            <w:r w:rsidRPr="00F542A5">
              <w:rPr>
                <w:color w:val="000000"/>
                <w:sz w:val="24"/>
                <w:szCs w:val="24"/>
              </w:rPr>
              <w:t xml:space="preserve">-Привитие жителям </w:t>
            </w:r>
            <w:r>
              <w:rPr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color w:val="000000"/>
                <w:sz w:val="24"/>
                <w:szCs w:val="24"/>
              </w:rPr>
              <w:t xml:space="preserve"> любви и уважения к своему поселку, к соблюдению чистоты и порядка на территории </w:t>
            </w:r>
            <w:r>
              <w:rPr>
                <w:color w:val="000000"/>
                <w:sz w:val="24"/>
                <w:szCs w:val="24"/>
              </w:rPr>
              <w:t>посёлка</w:t>
            </w:r>
          </w:p>
          <w:p w:rsidR="00DD4EE4" w:rsidRPr="00F542A5" w:rsidRDefault="00DD4EE4" w:rsidP="00862E6D">
            <w:pPr>
              <w:jc w:val="both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поселения.</w:t>
            </w:r>
          </w:p>
          <w:p w:rsidR="00DD4EE4" w:rsidRPr="00F542A5" w:rsidRDefault="00DD4EE4" w:rsidP="00862E6D">
            <w:pPr>
              <w:jc w:val="both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- Совершенствование эстетического состояния территории.</w:t>
            </w:r>
          </w:p>
        </w:tc>
      </w:tr>
      <w:tr w:rsidR="00DD4EE4" w:rsidRPr="00F542A5" w:rsidTr="00862E6D">
        <w:tc>
          <w:tcPr>
            <w:tcW w:w="2103" w:type="dxa"/>
          </w:tcPr>
          <w:p w:rsidR="00DD4EE4" w:rsidRPr="00F542A5" w:rsidRDefault="00DD4EE4" w:rsidP="00862E6D">
            <w:pPr>
              <w:jc w:val="center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786" w:type="dxa"/>
          </w:tcPr>
          <w:p w:rsidR="00DD4EE4" w:rsidRPr="00F542A5" w:rsidRDefault="00DD4EE4" w:rsidP="00862E6D">
            <w:pPr>
              <w:jc w:val="both"/>
              <w:rPr>
                <w:sz w:val="24"/>
                <w:szCs w:val="24"/>
              </w:rPr>
            </w:pPr>
            <w:r w:rsidRPr="00F542A5">
              <w:rPr>
                <w:sz w:val="24"/>
                <w:szCs w:val="24"/>
              </w:rPr>
              <w:t xml:space="preserve">Контроль за выполнением программы, целевым и эффективным использованием выделенных на ее реализацию средств осуществляет глава </w:t>
            </w:r>
            <w:proofErr w:type="spellStart"/>
            <w:r>
              <w:rPr>
                <w:sz w:val="24"/>
                <w:szCs w:val="24"/>
              </w:rPr>
              <w:t>Мамаканского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Мамаканского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sz w:val="24"/>
                <w:szCs w:val="24"/>
              </w:rPr>
              <w:t xml:space="preserve"> осуществляет организацию реализации программы и предоставляет отчет о ходе реализации программы.</w:t>
            </w:r>
          </w:p>
        </w:tc>
      </w:tr>
    </w:tbl>
    <w:p w:rsidR="00DD4EE4" w:rsidRDefault="00DD4EE4" w:rsidP="00DD4EE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DD4EE4" w:rsidRDefault="00DD4EE4" w:rsidP="00DD4EE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542A5">
        <w:rPr>
          <w:rFonts w:ascii="Times New Roman" w:hAnsi="Times New Roman"/>
          <w:color w:val="auto"/>
          <w:sz w:val="24"/>
          <w:szCs w:val="24"/>
        </w:rPr>
        <w:t>Содержание проблемы и обоснование необходимости</w:t>
      </w:r>
      <w:r w:rsidRPr="00F542A5">
        <w:rPr>
          <w:rFonts w:ascii="Times New Roman" w:hAnsi="Times New Roman"/>
          <w:color w:val="auto"/>
          <w:sz w:val="24"/>
          <w:szCs w:val="24"/>
        </w:rPr>
        <w:br/>
        <w:t>ее решен</w:t>
      </w:r>
      <w:r>
        <w:rPr>
          <w:rFonts w:ascii="Times New Roman" w:hAnsi="Times New Roman"/>
          <w:color w:val="auto"/>
          <w:sz w:val="24"/>
          <w:szCs w:val="24"/>
        </w:rPr>
        <w:t xml:space="preserve">ия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программным </w:t>
      </w:r>
      <w:r w:rsidRPr="00F542A5">
        <w:rPr>
          <w:rFonts w:ascii="Times New Roman" w:hAnsi="Times New Roman"/>
          <w:color w:val="auto"/>
          <w:sz w:val="24"/>
          <w:szCs w:val="24"/>
        </w:rPr>
        <w:t xml:space="preserve"> методом</w:t>
      </w:r>
      <w:proofErr w:type="gramEnd"/>
    </w:p>
    <w:p w:rsidR="00DD4EE4" w:rsidRPr="00F542A5" w:rsidRDefault="00DD4EE4" w:rsidP="00DD4EE4">
      <w:pPr>
        <w:pStyle w:val="a9"/>
        <w:spacing w:before="0" w:beforeAutospacing="0" w:after="0" w:afterAutospacing="0"/>
        <w:jc w:val="both"/>
      </w:pPr>
      <w:r w:rsidRPr="00F542A5">
        <w:t xml:space="preserve"> </w:t>
      </w:r>
      <w:r w:rsidRPr="00F542A5">
        <w:tab/>
        <w:t xml:space="preserve">Природно-климатические условия </w:t>
      </w:r>
      <w:proofErr w:type="spellStart"/>
      <w:r>
        <w:t>Мамаканского</w:t>
      </w:r>
      <w:proofErr w:type="spellEnd"/>
      <w:r>
        <w:t xml:space="preserve"> городского поселения</w:t>
      </w:r>
      <w:r w:rsidRPr="00F542A5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</w:t>
      </w:r>
      <w:r>
        <w:t xml:space="preserve">нерной инфраструктуры </w:t>
      </w:r>
      <w:proofErr w:type="gramStart"/>
      <w:r>
        <w:t>населенного  пункта</w:t>
      </w:r>
      <w:proofErr w:type="gramEnd"/>
      <w:r w:rsidRPr="00F542A5">
        <w:t>.</w:t>
      </w:r>
    </w:p>
    <w:p w:rsidR="00DD4EE4" w:rsidRPr="00F542A5" w:rsidRDefault="00DD4EE4" w:rsidP="00DD4EE4">
      <w:pPr>
        <w:pStyle w:val="a9"/>
        <w:spacing w:before="0" w:beforeAutospacing="0" w:after="0" w:afterAutospacing="0"/>
        <w:jc w:val="both"/>
      </w:pPr>
      <w:r w:rsidRPr="00F542A5">
        <w:t xml:space="preserve">В последние годы в поселении проводилась целенаправленная работа по благоустройству и социальному </w:t>
      </w:r>
      <w:proofErr w:type="gramStart"/>
      <w:r w:rsidRPr="00F542A5">
        <w:t>развитию .</w:t>
      </w:r>
      <w:proofErr w:type="gramEnd"/>
      <w:r w:rsidRPr="00F542A5">
        <w:t xml:space="preserve"> В то же время в вопросах благоустройства территории поселения имеется ряд проблем. Благоустройство</w:t>
      </w:r>
      <w:r>
        <w:t xml:space="preserve"> </w:t>
      </w:r>
      <w:proofErr w:type="gramStart"/>
      <w:r>
        <w:t>населенного  пункта</w:t>
      </w:r>
      <w:proofErr w:type="gramEnd"/>
      <w:r w:rsidRPr="00F542A5">
        <w:t xml:space="preserve">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D4EE4" w:rsidRPr="00F542A5" w:rsidRDefault="00DD4EE4" w:rsidP="00DD4EE4">
      <w:pPr>
        <w:pStyle w:val="a9"/>
        <w:spacing w:before="0" w:beforeAutospacing="0" w:after="0" w:afterAutospacing="0"/>
        <w:jc w:val="both"/>
      </w:pPr>
      <w:r w:rsidRPr="00F542A5">
        <w:t>Рабо</w:t>
      </w:r>
      <w:r>
        <w:t>ты по благоустройству населенного пункта</w:t>
      </w:r>
      <w:r w:rsidRPr="00F542A5">
        <w:t xml:space="preserve">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>М</w:t>
      </w:r>
      <w:r w:rsidRPr="00F542A5">
        <w:t>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D4EE4" w:rsidRPr="00F542A5" w:rsidRDefault="00DD4EE4" w:rsidP="00DD4EE4">
      <w:pPr>
        <w:pStyle w:val="printj"/>
        <w:spacing w:before="0" w:beforeAutospacing="0" w:after="0" w:afterAutospacing="0"/>
        <w:jc w:val="both"/>
      </w:pPr>
      <w:r w:rsidRPr="00F542A5">
        <w:t>Недостаточно занимаются благоустройством и содержанием закрепленных территорий организаци</w:t>
      </w:r>
      <w:r>
        <w:t xml:space="preserve">и, расположенные на территории </w:t>
      </w:r>
      <w:r w:rsidRPr="00F542A5">
        <w:t xml:space="preserve">поселения. </w:t>
      </w:r>
    </w:p>
    <w:p w:rsidR="00DD4EE4" w:rsidRPr="00F542A5" w:rsidRDefault="00DD4EE4" w:rsidP="00DD4EE4">
      <w:pPr>
        <w:pStyle w:val="printj"/>
        <w:spacing w:before="0" w:beforeAutospacing="0" w:after="0" w:afterAutospacing="0"/>
        <w:jc w:val="both"/>
      </w:pPr>
      <w:r w:rsidRPr="00F542A5">
        <w:t>Для решения проблем по благоустройству поселения не</w:t>
      </w:r>
      <w:r>
        <w:t>обходимо использовать программный</w:t>
      </w:r>
      <w:r w:rsidRPr="00F542A5">
        <w:t xml:space="preserve">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4EE4" w:rsidRPr="00F542A5" w:rsidRDefault="00DD4EE4" w:rsidP="00DD4EE4">
      <w:pPr>
        <w:pStyle w:val="printj"/>
        <w:spacing w:before="0" w:beforeAutospacing="0" w:after="0" w:afterAutospacing="0"/>
        <w:jc w:val="both"/>
      </w:pPr>
      <w:r w:rsidRPr="00F542A5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</w:t>
      </w:r>
      <w:r w:rsidRPr="00F542A5">
        <w:lastRenderedPageBreak/>
        <w:t>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D4EE4" w:rsidRPr="00F542A5" w:rsidRDefault="00DD4EE4" w:rsidP="00DD4EE4">
      <w:pPr>
        <w:pStyle w:val="printj"/>
        <w:spacing w:before="0" w:beforeAutospacing="0" w:after="0" w:afterAutospacing="0"/>
        <w:jc w:val="both"/>
      </w:pPr>
    </w:p>
    <w:p w:rsidR="00DD4EE4" w:rsidRDefault="00DD4EE4" w:rsidP="00DD4EE4">
      <w:pPr>
        <w:jc w:val="center"/>
        <w:rPr>
          <w:b/>
          <w:sz w:val="24"/>
          <w:szCs w:val="24"/>
        </w:rPr>
      </w:pPr>
      <w:r w:rsidRPr="00F542A5">
        <w:rPr>
          <w:b/>
          <w:sz w:val="24"/>
          <w:szCs w:val="24"/>
        </w:rPr>
        <w:t>Основные цели и задачи Программы</w:t>
      </w:r>
    </w:p>
    <w:p w:rsidR="00DD4EE4" w:rsidRPr="00F542A5" w:rsidRDefault="00DD4EE4" w:rsidP="00DD4EE4">
      <w:pPr>
        <w:jc w:val="both"/>
        <w:rPr>
          <w:color w:val="000000"/>
          <w:sz w:val="24"/>
          <w:szCs w:val="24"/>
        </w:rPr>
      </w:pPr>
      <w:r w:rsidRPr="00F542A5">
        <w:rPr>
          <w:sz w:val="24"/>
          <w:szCs w:val="24"/>
        </w:rPr>
        <w:t xml:space="preserve"> </w:t>
      </w:r>
      <w:r w:rsidRPr="00F542A5">
        <w:rPr>
          <w:sz w:val="24"/>
          <w:szCs w:val="24"/>
        </w:rPr>
        <w:tab/>
        <w:t xml:space="preserve"> </w:t>
      </w:r>
      <w:r w:rsidRPr="00F542A5">
        <w:rPr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</w:t>
      </w:r>
      <w:proofErr w:type="gramStart"/>
      <w:r w:rsidRPr="00F542A5">
        <w:rPr>
          <w:color w:val="000000"/>
          <w:sz w:val="24"/>
          <w:szCs w:val="24"/>
        </w:rPr>
        <w:t>исследования</w:t>
      </w:r>
      <w:proofErr w:type="gramEnd"/>
      <w:r w:rsidRPr="00F542A5">
        <w:rPr>
          <w:color w:val="000000"/>
          <w:sz w:val="24"/>
          <w:szCs w:val="24"/>
        </w:rPr>
        <w:t xml:space="preserve"> которых, сформулированы цели, задачи и направления деятельности при осуществлении программы.</w:t>
      </w:r>
    </w:p>
    <w:p w:rsidR="00DD4EE4" w:rsidRPr="00F542A5" w:rsidRDefault="00DD4EE4" w:rsidP="00DD4EE4">
      <w:pPr>
        <w:ind w:firstLine="708"/>
        <w:jc w:val="both"/>
        <w:rPr>
          <w:sz w:val="24"/>
          <w:szCs w:val="24"/>
        </w:rPr>
      </w:pPr>
      <w:r w:rsidRPr="00F542A5">
        <w:rPr>
          <w:sz w:val="24"/>
          <w:szCs w:val="24"/>
        </w:rPr>
        <w:t xml:space="preserve">Одной из задач и является </w:t>
      </w:r>
      <w:r w:rsidRPr="00F542A5">
        <w:rPr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</w:t>
      </w:r>
      <w:r>
        <w:rPr>
          <w:color w:val="000000"/>
          <w:sz w:val="24"/>
          <w:szCs w:val="24"/>
        </w:rPr>
        <w:t xml:space="preserve">ъектов благоустройства </w:t>
      </w:r>
      <w:proofErr w:type="gramStart"/>
      <w:r>
        <w:rPr>
          <w:color w:val="000000"/>
          <w:sz w:val="24"/>
          <w:szCs w:val="24"/>
        </w:rPr>
        <w:t>населенного  пункта</w:t>
      </w:r>
      <w:proofErr w:type="gramEnd"/>
      <w:r w:rsidRPr="00F542A5">
        <w:rPr>
          <w:color w:val="000000"/>
          <w:sz w:val="24"/>
          <w:szCs w:val="24"/>
        </w:rPr>
        <w:t>.</w:t>
      </w:r>
    </w:p>
    <w:p w:rsidR="00DD4EE4" w:rsidRPr="00F542A5" w:rsidRDefault="00DD4EE4" w:rsidP="00DD4EE4">
      <w:pPr>
        <w:ind w:firstLine="708"/>
        <w:jc w:val="both"/>
        <w:rPr>
          <w:i/>
          <w:color w:val="000000"/>
          <w:sz w:val="24"/>
          <w:szCs w:val="24"/>
          <w:u w:val="single"/>
        </w:rPr>
      </w:pPr>
      <w:r w:rsidRPr="00F542A5">
        <w:rPr>
          <w:i/>
          <w:color w:val="000000"/>
          <w:sz w:val="24"/>
          <w:szCs w:val="24"/>
          <w:u w:val="single"/>
        </w:rPr>
        <w:t>Благоустройство:</w:t>
      </w:r>
    </w:p>
    <w:p w:rsidR="00DD4EE4" w:rsidRPr="00F542A5" w:rsidRDefault="00DD4EE4" w:rsidP="00DD4E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42A5">
        <w:rPr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детские игровые площадки, места отдыха. Благоустройством </w:t>
      </w:r>
      <w:proofErr w:type="gramStart"/>
      <w:r w:rsidRPr="00F542A5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анимается </w:t>
      </w:r>
      <w:r w:rsidRPr="00F542A5">
        <w:rPr>
          <w:color w:val="000000"/>
          <w:sz w:val="24"/>
          <w:szCs w:val="24"/>
        </w:rPr>
        <w:t xml:space="preserve"> администрация</w:t>
      </w:r>
      <w:proofErr w:type="gramEnd"/>
      <w:r w:rsidRPr="00F542A5"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</w:t>
      </w:r>
      <w:r>
        <w:rPr>
          <w:color w:val="000000"/>
          <w:sz w:val="24"/>
          <w:szCs w:val="24"/>
        </w:rPr>
        <w:t>. С 2013 года</w:t>
      </w:r>
      <w:r w:rsidRPr="00F542A5">
        <w:rPr>
          <w:color w:val="000000"/>
          <w:sz w:val="24"/>
          <w:szCs w:val="24"/>
        </w:rPr>
        <w:t xml:space="preserve"> администрацией муниципального образования начата работа по обустройству </w:t>
      </w:r>
      <w:r>
        <w:rPr>
          <w:color w:val="000000"/>
          <w:sz w:val="24"/>
          <w:szCs w:val="24"/>
        </w:rPr>
        <w:t>спортивных площадок. Необходимость их содержать</w:t>
      </w:r>
      <w:r w:rsidRPr="00F542A5">
        <w:rPr>
          <w:color w:val="000000"/>
          <w:sz w:val="24"/>
          <w:szCs w:val="24"/>
        </w:rPr>
        <w:t xml:space="preserve"> в безопасном и эстетическом состоянии</w:t>
      </w:r>
      <w:r>
        <w:rPr>
          <w:color w:val="000000"/>
          <w:sz w:val="24"/>
          <w:szCs w:val="24"/>
        </w:rPr>
        <w:t>.</w:t>
      </w:r>
      <w:r w:rsidRPr="00F542A5">
        <w:rPr>
          <w:color w:val="000000"/>
          <w:sz w:val="24"/>
          <w:szCs w:val="24"/>
        </w:rPr>
        <w:t xml:space="preserve"> </w:t>
      </w:r>
    </w:p>
    <w:p w:rsidR="00DD4EE4" w:rsidRPr="00F542A5" w:rsidRDefault="00DD4EE4" w:rsidP="00DD4EE4">
      <w:pPr>
        <w:ind w:firstLine="708"/>
        <w:jc w:val="both"/>
        <w:rPr>
          <w:bCs/>
          <w:i/>
          <w:color w:val="000000"/>
          <w:sz w:val="24"/>
          <w:szCs w:val="24"/>
          <w:u w:val="single"/>
        </w:rPr>
      </w:pPr>
      <w:r w:rsidRPr="00F542A5">
        <w:rPr>
          <w:bCs/>
          <w:i/>
          <w:color w:val="000000"/>
          <w:sz w:val="24"/>
          <w:szCs w:val="24"/>
          <w:u w:val="single"/>
        </w:rPr>
        <w:t>Привлечение жителей к участию в решении проблем</w:t>
      </w:r>
      <w:r w:rsidRPr="00F542A5">
        <w:rPr>
          <w:i/>
          <w:color w:val="000000"/>
          <w:sz w:val="24"/>
          <w:szCs w:val="24"/>
          <w:u w:val="single"/>
        </w:rPr>
        <w:t xml:space="preserve"> </w:t>
      </w:r>
      <w:r w:rsidRPr="00F542A5">
        <w:rPr>
          <w:bCs/>
          <w:i/>
          <w:color w:val="000000"/>
          <w:sz w:val="24"/>
          <w:szCs w:val="24"/>
          <w:u w:val="single"/>
        </w:rPr>
        <w:t xml:space="preserve">благоустройства населенных пунктов </w:t>
      </w:r>
    </w:p>
    <w:p w:rsidR="00DD4EE4" w:rsidRPr="00F542A5" w:rsidRDefault="00DD4EE4" w:rsidP="00DD4EE4">
      <w:pPr>
        <w:jc w:val="both"/>
        <w:rPr>
          <w:color w:val="000000"/>
          <w:sz w:val="24"/>
          <w:szCs w:val="24"/>
        </w:rPr>
      </w:pPr>
      <w:r w:rsidRPr="00F542A5">
        <w:rPr>
          <w:color w:val="000000"/>
          <w:sz w:val="24"/>
          <w:szCs w:val="24"/>
        </w:rPr>
        <w:t>Одной из пр</w:t>
      </w:r>
      <w:r>
        <w:rPr>
          <w:color w:val="000000"/>
          <w:sz w:val="24"/>
          <w:szCs w:val="24"/>
        </w:rPr>
        <w:t>облем благоустройства населенного пункта</w:t>
      </w:r>
      <w:r w:rsidRPr="00F542A5">
        <w:rPr>
          <w:color w:val="000000"/>
          <w:sz w:val="24"/>
          <w:szCs w:val="24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разрушаются, создаются несанкционированные свалки мусора.</w:t>
      </w:r>
    </w:p>
    <w:p w:rsidR="00DD4EE4" w:rsidRPr="00F542A5" w:rsidRDefault="00DD4EE4" w:rsidP="00DD4EE4">
      <w:pPr>
        <w:jc w:val="both"/>
        <w:rPr>
          <w:color w:val="000000"/>
          <w:sz w:val="24"/>
          <w:szCs w:val="24"/>
        </w:rPr>
      </w:pPr>
      <w:r w:rsidRPr="00F542A5">
        <w:rPr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жителей, небрежном отношении к элементам благоустройства. </w:t>
      </w:r>
    </w:p>
    <w:p w:rsidR="00DD4EE4" w:rsidRPr="00F542A5" w:rsidRDefault="00DD4EE4" w:rsidP="00DD4EE4">
      <w:pPr>
        <w:jc w:val="both"/>
        <w:rPr>
          <w:color w:val="000000"/>
          <w:sz w:val="24"/>
          <w:szCs w:val="24"/>
        </w:rPr>
      </w:pPr>
      <w:r w:rsidRPr="00F542A5">
        <w:rPr>
          <w:color w:val="000000"/>
          <w:sz w:val="24"/>
          <w:szCs w:val="24"/>
        </w:rPr>
        <w:t xml:space="preserve">Проводимые ежегодные </w:t>
      </w:r>
      <w:proofErr w:type="gramStart"/>
      <w:r w:rsidRPr="00F542A5">
        <w:rPr>
          <w:color w:val="000000"/>
          <w:sz w:val="24"/>
          <w:szCs w:val="24"/>
        </w:rPr>
        <w:t>конкурсы  «</w:t>
      </w:r>
      <w:proofErr w:type="gramEnd"/>
      <w:r w:rsidRPr="00F542A5">
        <w:rPr>
          <w:color w:val="000000"/>
          <w:sz w:val="24"/>
          <w:szCs w:val="24"/>
        </w:rPr>
        <w:t>За лучшее проведение работ по благоустройству, санитарному и гигиеническому содержанию прилегающих территорий», «</w:t>
      </w:r>
      <w:r>
        <w:rPr>
          <w:color w:val="000000"/>
          <w:sz w:val="24"/>
          <w:szCs w:val="24"/>
        </w:rPr>
        <w:t>Самый чистый подъезд</w:t>
      </w:r>
      <w:r w:rsidRPr="00F542A5">
        <w:rPr>
          <w:color w:val="000000"/>
          <w:sz w:val="24"/>
          <w:szCs w:val="24"/>
        </w:rPr>
        <w:t>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DD4EE4" w:rsidRPr="00F542A5" w:rsidRDefault="00DD4EE4" w:rsidP="00DD4EE4">
      <w:pPr>
        <w:jc w:val="both"/>
        <w:rPr>
          <w:sz w:val="24"/>
          <w:szCs w:val="24"/>
        </w:rPr>
      </w:pPr>
      <w:r w:rsidRPr="00F542A5">
        <w:rPr>
          <w:sz w:val="24"/>
          <w:szCs w:val="24"/>
        </w:rPr>
        <w:t xml:space="preserve">Данная Программа направлена на повышение уровня комплексного благоустройства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DD4EE4" w:rsidRPr="00F542A5" w:rsidRDefault="00DD4EE4" w:rsidP="00DD4EE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- с</w:t>
      </w: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DD4EE4" w:rsidRPr="00F542A5" w:rsidRDefault="00DD4EE4" w:rsidP="00DD4EE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42A5">
        <w:rPr>
          <w:rFonts w:ascii="Times New Roman" w:hAnsi="Times New Roman" w:cs="Times New Roman"/>
          <w:sz w:val="24"/>
          <w:szCs w:val="24"/>
        </w:rPr>
        <w:t>эстетического вида поселения, создание гармоничной архитектурно-ландшафтной среды;</w:t>
      </w:r>
    </w:p>
    <w:p w:rsidR="00DD4EE4" w:rsidRPr="00F542A5" w:rsidRDefault="00DD4EE4" w:rsidP="00DD4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F542A5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поселения;</w:t>
      </w:r>
    </w:p>
    <w:p w:rsidR="00DD4EE4" w:rsidRPr="00F542A5" w:rsidRDefault="00DD4EE4" w:rsidP="00DD4EE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>- развитие и поддер</w:t>
      </w:r>
      <w:r>
        <w:rPr>
          <w:rFonts w:ascii="Times New Roman" w:hAnsi="Times New Roman"/>
          <w:sz w:val="24"/>
          <w:szCs w:val="24"/>
        </w:rPr>
        <w:t>жка инициатив жителей населенного пункта</w:t>
      </w:r>
      <w:r w:rsidRPr="00F542A5">
        <w:rPr>
          <w:rFonts w:ascii="Times New Roman" w:hAnsi="Times New Roman"/>
          <w:sz w:val="24"/>
          <w:szCs w:val="24"/>
        </w:rPr>
        <w:t xml:space="preserve"> по благоустройству и санитарной очистке придомовых территорий;</w:t>
      </w:r>
    </w:p>
    <w:p w:rsidR="00DD4EE4" w:rsidRPr="00F542A5" w:rsidRDefault="00DD4EE4" w:rsidP="00DD4EE4">
      <w:pPr>
        <w:pStyle w:val="printj"/>
        <w:spacing w:before="0" w:beforeAutospacing="0" w:after="0" w:afterAutospacing="0"/>
        <w:jc w:val="both"/>
      </w:pPr>
      <w:r w:rsidRPr="00F542A5">
        <w:t>- повышение общего уровня благоустройства поселения;</w:t>
      </w:r>
    </w:p>
    <w:p w:rsidR="00DD4EE4" w:rsidRPr="00F542A5" w:rsidRDefault="00DD4EE4" w:rsidP="00DD4EE4">
      <w:pPr>
        <w:jc w:val="both"/>
        <w:rPr>
          <w:color w:val="000000"/>
          <w:sz w:val="24"/>
          <w:szCs w:val="24"/>
        </w:rPr>
      </w:pPr>
      <w:r w:rsidRPr="00F542A5">
        <w:rPr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F542A5">
        <w:rPr>
          <w:sz w:val="24"/>
          <w:szCs w:val="24"/>
        </w:rPr>
        <w:t>;</w:t>
      </w:r>
    </w:p>
    <w:p w:rsidR="00DD4EE4" w:rsidRPr="00F542A5" w:rsidRDefault="00DD4EE4" w:rsidP="00DD4EE4">
      <w:pPr>
        <w:jc w:val="both"/>
        <w:rPr>
          <w:color w:val="000000"/>
          <w:sz w:val="24"/>
          <w:szCs w:val="24"/>
        </w:rPr>
      </w:pPr>
      <w:r w:rsidRPr="00F542A5">
        <w:rPr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F542A5">
        <w:rPr>
          <w:sz w:val="24"/>
          <w:szCs w:val="24"/>
        </w:rPr>
        <w:t>;</w:t>
      </w:r>
    </w:p>
    <w:p w:rsidR="00DD4EE4" w:rsidRDefault="00DD4EE4" w:rsidP="00DD4EE4">
      <w:pPr>
        <w:jc w:val="both"/>
        <w:rPr>
          <w:sz w:val="24"/>
          <w:szCs w:val="24"/>
        </w:rPr>
      </w:pPr>
      <w:r w:rsidRPr="00F542A5">
        <w:rPr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F542A5">
        <w:rPr>
          <w:sz w:val="24"/>
          <w:szCs w:val="24"/>
        </w:rPr>
        <w:t>.</w:t>
      </w:r>
    </w:p>
    <w:p w:rsidR="00DD4EE4" w:rsidRDefault="00DD4EE4" w:rsidP="00DD4EE4">
      <w:pPr>
        <w:jc w:val="both"/>
        <w:rPr>
          <w:color w:val="000000"/>
          <w:sz w:val="24"/>
          <w:szCs w:val="24"/>
        </w:rPr>
      </w:pPr>
    </w:p>
    <w:p w:rsidR="00DD4EE4" w:rsidRDefault="00DD4EE4" w:rsidP="00DD4EE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542A5">
        <w:rPr>
          <w:rFonts w:ascii="Times New Roman" w:hAnsi="Times New Roman"/>
          <w:color w:val="auto"/>
          <w:sz w:val="24"/>
          <w:szCs w:val="24"/>
        </w:rPr>
        <w:t>Сроки выполнения Программы</w:t>
      </w:r>
    </w:p>
    <w:p w:rsidR="00DD4EE4" w:rsidRDefault="00DD4EE4" w:rsidP="00DD4EE4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на 4</w:t>
      </w:r>
      <w:r w:rsidRPr="00F542A5">
        <w:rPr>
          <w:sz w:val="24"/>
          <w:szCs w:val="24"/>
        </w:rPr>
        <w:t xml:space="preserve"> года. </w:t>
      </w:r>
      <w:r>
        <w:rPr>
          <w:sz w:val="24"/>
          <w:szCs w:val="24"/>
        </w:rPr>
        <w:t>Срок реализации Программы с 2020 по 2023</w:t>
      </w:r>
      <w:r w:rsidRPr="00F542A5">
        <w:rPr>
          <w:sz w:val="24"/>
          <w:szCs w:val="24"/>
        </w:rPr>
        <w:t xml:space="preserve"> годы.</w:t>
      </w:r>
    </w:p>
    <w:p w:rsidR="00DD4EE4" w:rsidRDefault="00DD4EE4" w:rsidP="00DD4EE4">
      <w:pPr>
        <w:jc w:val="both"/>
        <w:rPr>
          <w:sz w:val="24"/>
          <w:szCs w:val="24"/>
        </w:rPr>
      </w:pPr>
    </w:p>
    <w:p w:rsidR="00C47C1B" w:rsidRDefault="00C47C1B" w:rsidP="00DD4EE4">
      <w:pPr>
        <w:jc w:val="center"/>
        <w:rPr>
          <w:b/>
          <w:sz w:val="24"/>
          <w:szCs w:val="24"/>
        </w:rPr>
      </w:pPr>
    </w:p>
    <w:p w:rsidR="00C47C1B" w:rsidRDefault="00C47C1B" w:rsidP="00DD4EE4">
      <w:pPr>
        <w:jc w:val="center"/>
        <w:rPr>
          <w:b/>
          <w:sz w:val="24"/>
          <w:szCs w:val="24"/>
        </w:rPr>
      </w:pPr>
    </w:p>
    <w:p w:rsidR="00C47C1B" w:rsidRDefault="00C47C1B" w:rsidP="00DD4EE4">
      <w:pPr>
        <w:jc w:val="center"/>
        <w:rPr>
          <w:b/>
          <w:sz w:val="24"/>
          <w:szCs w:val="24"/>
        </w:rPr>
      </w:pPr>
    </w:p>
    <w:p w:rsidR="00DD4EE4" w:rsidRDefault="00DD4EE4" w:rsidP="00DD4EE4">
      <w:pPr>
        <w:jc w:val="center"/>
        <w:rPr>
          <w:b/>
          <w:sz w:val="24"/>
          <w:szCs w:val="24"/>
        </w:rPr>
      </w:pPr>
      <w:r w:rsidRPr="00F542A5">
        <w:rPr>
          <w:b/>
          <w:sz w:val="24"/>
          <w:szCs w:val="24"/>
        </w:rPr>
        <w:lastRenderedPageBreak/>
        <w:t>Механизм реализации программы</w:t>
      </w:r>
    </w:p>
    <w:p w:rsidR="00DD4EE4" w:rsidRPr="00F542A5" w:rsidRDefault="00DD4EE4" w:rsidP="00DD4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>(далее – координатор Программы) осуществляет управление реализацией Программы в целом и координацию деятельности исполнителей Программы по реализации программных мероприятий.</w:t>
      </w:r>
    </w:p>
    <w:p w:rsidR="00DD4EE4" w:rsidRPr="00F542A5" w:rsidRDefault="00DD4EE4" w:rsidP="00DD4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5">
        <w:rPr>
          <w:rFonts w:ascii="Times New Roman" w:hAnsi="Times New Roman" w:cs="Times New Roman"/>
          <w:sz w:val="24"/>
          <w:szCs w:val="24"/>
        </w:rPr>
        <w:t>Координатор  Программы</w:t>
      </w:r>
      <w:proofErr w:type="gramEnd"/>
      <w:r w:rsidRPr="00F542A5">
        <w:rPr>
          <w:rFonts w:ascii="Times New Roman" w:hAnsi="Times New Roman" w:cs="Times New Roman"/>
          <w:sz w:val="24"/>
          <w:szCs w:val="24"/>
        </w:rPr>
        <w:t>:</w:t>
      </w:r>
    </w:p>
    <w:p w:rsidR="00DD4EE4" w:rsidRPr="00F542A5" w:rsidRDefault="00DD4EE4" w:rsidP="00DD4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542A5">
        <w:rPr>
          <w:rFonts w:ascii="Times New Roman" w:hAnsi="Times New Roman" w:cs="Times New Roman"/>
          <w:sz w:val="24"/>
          <w:szCs w:val="24"/>
        </w:rPr>
        <w:t>формирует  заявки</w:t>
      </w:r>
      <w:proofErr w:type="gramEnd"/>
      <w:r w:rsidRPr="00F542A5">
        <w:rPr>
          <w:rFonts w:ascii="Times New Roman" w:hAnsi="Times New Roman" w:cs="Times New Roman"/>
          <w:sz w:val="24"/>
          <w:szCs w:val="24"/>
        </w:rPr>
        <w:t xml:space="preserve"> и обоснования на включение мероприятий  в Программу   на соответствующий  год;</w:t>
      </w:r>
    </w:p>
    <w:p w:rsidR="00DD4EE4" w:rsidRPr="00F542A5" w:rsidRDefault="00DD4EE4" w:rsidP="00DD4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б) участвует в обсуждении вопросов, связанных с реализацией и финансированием мероприятий Программы;</w:t>
      </w:r>
    </w:p>
    <w:p w:rsidR="00DD4EE4" w:rsidRPr="00F542A5" w:rsidRDefault="00DD4EE4" w:rsidP="00DD4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в) готовит ежегодно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Программы, уточняет расходы по мероприятиям Программы;</w:t>
      </w:r>
    </w:p>
    <w:p w:rsidR="00DD4EE4" w:rsidRPr="00F542A5" w:rsidRDefault="00DD4EE4" w:rsidP="00DD4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Отчет о реализации Программы за текущий год, а также за весь период реализации Программы подготавливает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 xml:space="preserve">до 20 февраля года, следующего за отчетным, </w:t>
      </w:r>
      <w:proofErr w:type="gramStart"/>
      <w:r w:rsidRPr="00F542A5">
        <w:rPr>
          <w:rFonts w:ascii="Times New Roman" w:hAnsi="Times New Roman" w:cs="Times New Roman"/>
          <w:sz w:val="24"/>
          <w:szCs w:val="24"/>
        </w:rPr>
        <w:t>представляет  главе</w:t>
      </w:r>
      <w:proofErr w:type="gramEnd"/>
      <w:r w:rsidRPr="00F542A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DD4EE4" w:rsidRPr="00F542A5" w:rsidRDefault="00DD4EE4" w:rsidP="00DD4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Финансовый контроль </w:t>
      </w:r>
      <w:proofErr w:type="gramStart"/>
      <w:r w:rsidRPr="00F542A5">
        <w:rPr>
          <w:rFonts w:ascii="Times New Roman" w:hAnsi="Times New Roman" w:cs="Times New Roman"/>
          <w:sz w:val="24"/>
          <w:szCs w:val="24"/>
        </w:rPr>
        <w:t>за  целевым</w:t>
      </w:r>
      <w:proofErr w:type="gramEnd"/>
      <w:r w:rsidRPr="00F542A5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 осуществляется в соответствии с бюджетным законодательством.</w:t>
      </w:r>
    </w:p>
    <w:p w:rsidR="00DD4EE4" w:rsidRPr="00F542A5" w:rsidRDefault="00DD4EE4" w:rsidP="00DD4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Программы несет </w:t>
      </w:r>
      <w:proofErr w:type="gramStart"/>
      <w:r w:rsidRPr="00F542A5">
        <w:rPr>
          <w:rFonts w:ascii="Times New Roman" w:hAnsi="Times New Roman" w:cs="Times New Roman"/>
          <w:sz w:val="24"/>
          <w:szCs w:val="24"/>
        </w:rPr>
        <w:t>координатор  Программы</w:t>
      </w:r>
      <w:proofErr w:type="gramEnd"/>
      <w:r w:rsidRPr="00F542A5">
        <w:rPr>
          <w:rFonts w:ascii="Times New Roman" w:hAnsi="Times New Roman" w:cs="Times New Roman"/>
          <w:sz w:val="24"/>
          <w:szCs w:val="24"/>
        </w:rPr>
        <w:t>.</w:t>
      </w:r>
    </w:p>
    <w:p w:rsidR="00DD4EE4" w:rsidRPr="00F542A5" w:rsidRDefault="00DD4EE4" w:rsidP="00DD4EE4">
      <w:pPr>
        <w:jc w:val="center"/>
        <w:rPr>
          <w:b/>
          <w:sz w:val="24"/>
          <w:szCs w:val="24"/>
        </w:rPr>
      </w:pPr>
    </w:p>
    <w:p w:rsidR="00DD4EE4" w:rsidRDefault="00DD4EE4" w:rsidP="00DD4EE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Подготовил: специалист по благоустройству</w:t>
      </w:r>
    </w:p>
    <w:p w:rsidR="00DD4EE4" w:rsidRPr="00893EDA" w:rsidRDefault="00DD4EE4" w:rsidP="00DD4EE4">
      <w:pPr>
        <w:jc w:val="both"/>
        <w:rPr>
          <w:sz w:val="24"/>
          <w:szCs w:val="24"/>
        </w:rPr>
      </w:pPr>
      <w:r>
        <w:rPr>
          <w:sz w:val="24"/>
          <w:szCs w:val="24"/>
        </w:rPr>
        <w:t>и дорожному хозяйству                                                                                          Е.А. Афанасьев</w:t>
      </w:r>
    </w:p>
    <w:p w:rsidR="00DD4EE4" w:rsidRDefault="00DD4EE4" w:rsidP="00DD4EE4">
      <w:pPr>
        <w:jc w:val="center"/>
        <w:rPr>
          <w:b/>
          <w:sz w:val="24"/>
          <w:szCs w:val="24"/>
        </w:rPr>
      </w:pPr>
    </w:p>
    <w:tbl>
      <w:tblPr>
        <w:tblW w:w="10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133"/>
        <w:gridCol w:w="6"/>
        <w:gridCol w:w="1274"/>
        <w:gridCol w:w="992"/>
        <w:gridCol w:w="1131"/>
        <w:gridCol w:w="1131"/>
        <w:gridCol w:w="2845"/>
      </w:tblGrid>
      <w:tr w:rsidR="00DD4EE4" w:rsidRPr="000933E0" w:rsidTr="00862E6D">
        <w:trPr>
          <w:trHeight w:val="301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E4" w:rsidRPr="00A65820" w:rsidRDefault="00DD4EE4" w:rsidP="00862E6D">
            <w:pPr>
              <w:ind w:left="-918"/>
              <w:jc w:val="right"/>
              <w:rPr>
                <w:color w:val="000000"/>
              </w:rPr>
            </w:pPr>
            <w:r w:rsidRPr="00A65820">
              <w:rPr>
                <w:color w:val="000000"/>
              </w:rPr>
              <w:t>Приложение к муниципальной программе</w:t>
            </w:r>
          </w:p>
        </w:tc>
      </w:tr>
      <w:tr w:rsidR="00DD4EE4" w:rsidRPr="000933E0" w:rsidTr="00862E6D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ind w:righ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EE4" w:rsidRPr="00A65820" w:rsidRDefault="00DD4EE4" w:rsidP="00862E6D">
            <w:pPr>
              <w:ind w:left="-918"/>
              <w:jc w:val="right"/>
              <w:rPr>
                <w:color w:val="000000"/>
              </w:rPr>
            </w:pPr>
            <w:r w:rsidRPr="00A65820">
              <w:rPr>
                <w:color w:val="000000"/>
              </w:rPr>
              <w:t>"Благоустройство территории</w:t>
            </w:r>
          </w:p>
        </w:tc>
      </w:tr>
      <w:tr w:rsidR="00DD4EE4" w:rsidRPr="000933E0" w:rsidTr="00862E6D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ind w:righ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E4" w:rsidRPr="00A65820" w:rsidRDefault="00DD4EE4" w:rsidP="00862E6D">
            <w:pPr>
              <w:ind w:left="-918"/>
              <w:jc w:val="right"/>
              <w:rPr>
                <w:color w:val="000000"/>
              </w:rPr>
            </w:pPr>
            <w:proofErr w:type="spellStart"/>
            <w:r w:rsidRPr="00A65820">
              <w:rPr>
                <w:color w:val="000000"/>
              </w:rPr>
              <w:t>Мамаканского</w:t>
            </w:r>
            <w:proofErr w:type="spellEnd"/>
            <w:r w:rsidRPr="00A65820">
              <w:rPr>
                <w:color w:val="000000"/>
              </w:rPr>
              <w:t xml:space="preserve"> муниципального образования</w:t>
            </w:r>
          </w:p>
        </w:tc>
      </w:tr>
      <w:tr w:rsidR="00DD4EE4" w:rsidRPr="000933E0" w:rsidTr="00862E6D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ind w:righ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E4" w:rsidRPr="000933E0" w:rsidRDefault="00DD4EE4" w:rsidP="00862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E4" w:rsidRPr="00A65820" w:rsidRDefault="00DD4EE4" w:rsidP="00862E6D">
            <w:pPr>
              <w:ind w:left="-918"/>
              <w:jc w:val="right"/>
              <w:rPr>
                <w:color w:val="000000"/>
              </w:rPr>
            </w:pPr>
            <w:r w:rsidRPr="00A65820">
              <w:rPr>
                <w:color w:val="000000"/>
              </w:rPr>
              <w:t>на 2020-2023 годы"</w:t>
            </w:r>
          </w:p>
        </w:tc>
      </w:tr>
      <w:tr w:rsidR="00DD4EE4" w:rsidRPr="000933E0" w:rsidTr="00862E6D">
        <w:trPr>
          <w:trHeight w:val="613"/>
        </w:trPr>
        <w:tc>
          <w:tcPr>
            <w:tcW w:w="10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EE4" w:rsidRPr="000933E0" w:rsidRDefault="00DD4EE4" w:rsidP="00862E6D">
            <w:pPr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3E0">
              <w:rPr>
                <w:b/>
                <w:bCs/>
                <w:color w:val="000000"/>
                <w:sz w:val="24"/>
                <w:szCs w:val="24"/>
              </w:rPr>
              <w:t xml:space="preserve">План программных мероприятий по благоустройству территории </w:t>
            </w:r>
            <w:proofErr w:type="spellStart"/>
            <w:r w:rsidRPr="000933E0">
              <w:rPr>
                <w:b/>
                <w:bCs/>
                <w:color w:val="000000"/>
                <w:sz w:val="24"/>
                <w:szCs w:val="24"/>
              </w:rPr>
              <w:t>Мамаканского</w:t>
            </w:r>
            <w:proofErr w:type="spellEnd"/>
            <w:r w:rsidRPr="000933E0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</w:t>
            </w:r>
            <w:r>
              <w:rPr>
                <w:b/>
                <w:bCs/>
                <w:color w:val="000000"/>
                <w:sz w:val="24"/>
                <w:szCs w:val="24"/>
              </w:rPr>
              <w:t>вания   на 2020</w:t>
            </w:r>
            <w:r w:rsidRPr="000933E0">
              <w:rPr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0933E0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D4EE4" w:rsidRPr="00A65820" w:rsidTr="00862E6D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ind w:right="34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Основные направления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 xml:space="preserve">Необходимая сумма, </w:t>
            </w:r>
            <w:proofErr w:type="spellStart"/>
            <w:r w:rsidRPr="00A65820">
              <w:rPr>
                <w:b/>
                <w:bCs/>
                <w:color w:val="000000"/>
                <w:sz w:val="21"/>
                <w:szCs w:val="21"/>
              </w:rPr>
              <w:t>тыс.руб</w:t>
            </w:r>
            <w:proofErr w:type="spellEnd"/>
            <w:r w:rsidRPr="00A65820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Ожидаемый эффект</w:t>
            </w:r>
          </w:p>
        </w:tc>
      </w:tr>
      <w:tr w:rsidR="00DD4EE4" w:rsidRPr="00A65820" w:rsidTr="00862E6D">
        <w:trPr>
          <w:trHeight w:val="4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ind w:right="34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2021г.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2022г.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A65820" w:rsidRDefault="00DD4EE4" w:rsidP="00862E6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2023г.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 xml:space="preserve">              7</w:t>
            </w:r>
          </w:p>
        </w:tc>
      </w:tr>
      <w:tr w:rsidR="00DD4EE4" w:rsidRPr="00A65820" w:rsidTr="00862E6D">
        <w:trPr>
          <w:trHeight w:val="435"/>
        </w:trPr>
        <w:tc>
          <w:tcPr>
            <w:tcW w:w="10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EE4" w:rsidRPr="00A65820" w:rsidRDefault="00DD4EE4" w:rsidP="00862E6D">
            <w:pPr>
              <w:ind w:right="34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 xml:space="preserve">                        1. Уличное освещение территории </w:t>
            </w:r>
            <w:proofErr w:type="spellStart"/>
            <w:r w:rsidRPr="00A65820">
              <w:rPr>
                <w:b/>
                <w:bCs/>
                <w:color w:val="000000"/>
                <w:sz w:val="21"/>
                <w:szCs w:val="21"/>
              </w:rPr>
              <w:t>Мамаканского</w:t>
            </w:r>
            <w:proofErr w:type="spellEnd"/>
            <w:r w:rsidRPr="00A65820">
              <w:rPr>
                <w:b/>
                <w:bCs/>
                <w:color w:val="000000"/>
                <w:sz w:val="21"/>
                <w:szCs w:val="21"/>
              </w:rPr>
              <w:t xml:space="preserve"> муниципального образования</w:t>
            </w:r>
          </w:p>
        </w:tc>
      </w:tr>
      <w:tr w:rsidR="00DD4EE4" w:rsidRPr="00A65820" w:rsidTr="00862E6D">
        <w:trPr>
          <w:trHeight w:val="6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1.1. Стоимость электроэнергии на уличное освещение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572,00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594,880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612,675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3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1.2. Аренда опор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68,0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70,7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73,6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Повышение общего уровня благоустройства поселения</w:t>
            </w:r>
          </w:p>
        </w:tc>
      </w:tr>
      <w:tr w:rsidR="00DD4EE4" w:rsidRPr="00A65820" w:rsidTr="00862E6D">
        <w:trPr>
          <w:trHeight w:val="6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1.3. Приобретение ламп энергосберегающих и светильников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653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1.4. Обслуживание сети (замена светильников уличного освещения)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119,6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124,4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129,4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Всего по разделу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810,40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759,6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789,98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815,675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360"/>
        </w:trPr>
        <w:tc>
          <w:tcPr>
            <w:tcW w:w="10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A65820" w:rsidRDefault="00DD4EE4" w:rsidP="00862E6D">
            <w:pPr>
              <w:ind w:right="34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2. Содержание мест общего пользования</w:t>
            </w:r>
          </w:p>
        </w:tc>
      </w:tr>
      <w:tr w:rsidR="00DD4EE4" w:rsidRPr="00A65820" w:rsidTr="00862E6D">
        <w:trPr>
          <w:trHeight w:val="9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lastRenderedPageBreak/>
              <w:t xml:space="preserve">2.1. Уборка улиц </w:t>
            </w:r>
            <w:proofErr w:type="spellStart"/>
            <w:r w:rsidRPr="00A65820">
              <w:rPr>
                <w:color w:val="000000"/>
                <w:sz w:val="21"/>
                <w:szCs w:val="21"/>
              </w:rPr>
              <w:t>Мамаканского</w:t>
            </w:r>
            <w:proofErr w:type="spellEnd"/>
            <w:r w:rsidRPr="00A65820">
              <w:rPr>
                <w:color w:val="000000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208,600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216,944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225,622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234,647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Повышение уровня внешнего благоустройства и санитарного содержания поселения, ликвидация несанкционированных свалок, содержание и ремонт памятников и обелисков</w:t>
            </w:r>
          </w:p>
        </w:tc>
      </w:tr>
      <w:tr w:rsidR="00DD4EE4" w:rsidRPr="00A65820" w:rsidTr="00862E6D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2.2. Устройство ограждения парка Победы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2.3. Приобретение материалов (мешки для мусора, перчатки, инвентарь)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6,24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6,48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6,70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2.4.Содержание мест общего пользования (горка и новогодняя елка)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105,2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3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Всего по разделу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320,384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333,202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342,546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315"/>
        </w:trPr>
        <w:tc>
          <w:tcPr>
            <w:tcW w:w="10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A65820" w:rsidRDefault="00DD4EE4" w:rsidP="00862E6D">
            <w:pPr>
              <w:ind w:right="34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3. Содержание мест захоронения</w:t>
            </w:r>
          </w:p>
        </w:tc>
      </w:tr>
      <w:tr w:rsidR="00DD4EE4" w:rsidRPr="00A65820" w:rsidTr="00862E6D">
        <w:trPr>
          <w:trHeight w:val="770"/>
        </w:trPr>
        <w:tc>
          <w:tcPr>
            <w:tcW w:w="22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 xml:space="preserve">3.1. Содержание кладбища </w:t>
            </w:r>
            <w:proofErr w:type="spellStart"/>
            <w:r w:rsidRPr="00A65820">
              <w:rPr>
                <w:color w:val="000000"/>
                <w:sz w:val="21"/>
                <w:szCs w:val="21"/>
              </w:rPr>
              <w:t>Мамаканского</w:t>
            </w:r>
            <w:proofErr w:type="spellEnd"/>
            <w:r w:rsidRPr="00A65820">
              <w:rPr>
                <w:color w:val="000000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85,18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88,59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92,13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95,81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Организация ритуальных услуг и содержание мест захоронения</w:t>
            </w:r>
          </w:p>
        </w:tc>
      </w:tr>
      <w:tr w:rsidR="00DD4EE4" w:rsidRPr="00A65820" w:rsidTr="00862E6D">
        <w:trPr>
          <w:trHeight w:val="72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3.2. Поднятие и трансп. невостребованных трупов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46,56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48,42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50,35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52,36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3.3 Скашивание травы на территории нового кладбища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49,900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51,896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53,972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56,131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5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3.4 Установка площадки ТБО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139,160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9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 xml:space="preserve">3.5 Очистка старого кладбища от </w:t>
            </w:r>
            <w:proofErr w:type="spellStart"/>
            <w:r w:rsidRPr="00A65820">
              <w:rPr>
                <w:color w:val="000000"/>
                <w:sz w:val="21"/>
                <w:szCs w:val="21"/>
              </w:rPr>
              <w:t>валёжника</w:t>
            </w:r>
            <w:proofErr w:type="spellEnd"/>
            <w:r w:rsidRPr="00A65820">
              <w:rPr>
                <w:color w:val="000000"/>
                <w:sz w:val="21"/>
                <w:szCs w:val="21"/>
              </w:rPr>
              <w:t xml:space="preserve"> и сухостоя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80,335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sz w:val="21"/>
                <w:szCs w:val="21"/>
              </w:rPr>
            </w:pPr>
            <w:r w:rsidRPr="00A65820">
              <w:rPr>
                <w:sz w:val="21"/>
                <w:szCs w:val="21"/>
              </w:rPr>
              <w:t>0,00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4" w:rsidRPr="00A65820" w:rsidRDefault="00DD4EE4" w:rsidP="00862E6D">
            <w:pPr>
              <w:ind w:right="34"/>
              <w:rPr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Всего по разделу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  <w:r w:rsidRPr="00A6582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401,135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188,906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196,452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204,301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A65820" w:rsidRDefault="00DD4EE4" w:rsidP="00862E6D">
            <w:pPr>
              <w:rPr>
                <w:color w:val="000000"/>
                <w:sz w:val="21"/>
                <w:szCs w:val="21"/>
              </w:rPr>
            </w:pPr>
          </w:p>
        </w:tc>
      </w:tr>
      <w:tr w:rsidR="00DD4EE4" w:rsidRPr="00A65820" w:rsidTr="00862E6D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E4" w:rsidRPr="00A65820" w:rsidRDefault="00DD4EE4" w:rsidP="00862E6D">
            <w:pPr>
              <w:ind w:right="34"/>
              <w:rPr>
                <w:b/>
                <w:bCs/>
                <w:color w:val="000000"/>
                <w:sz w:val="21"/>
                <w:szCs w:val="21"/>
              </w:rPr>
            </w:pPr>
            <w:r w:rsidRPr="00A65820">
              <w:rPr>
                <w:b/>
                <w:bCs/>
                <w:color w:val="000000"/>
                <w:sz w:val="21"/>
                <w:szCs w:val="21"/>
              </w:rPr>
              <w:t>Итого по программе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1519,635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268,890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 w:rsidRPr="00A65820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319,634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E4" w:rsidRPr="00A65820" w:rsidRDefault="00DD4EE4" w:rsidP="00862E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1366,522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EE4" w:rsidRPr="00A65820" w:rsidRDefault="00DD4EE4" w:rsidP="00862E6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D4EE4" w:rsidRPr="00A65820" w:rsidRDefault="00DD4EE4" w:rsidP="00DD4EE4">
      <w:pPr>
        <w:rPr>
          <w:b/>
          <w:sz w:val="21"/>
          <w:szCs w:val="21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Pr="00B74E0B" w:rsidRDefault="00DD4EE4" w:rsidP="00DD4EE4">
      <w:pPr>
        <w:jc w:val="right"/>
        <w:rPr>
          <w:sz w:val="24"/>
          <w:szCs w:val="24"/>
        </w:rPr>
      </w:pPr>
      <w:r w:rsidRPr="00B74E0B">
        <w:rPr>
          <w:sz w:val="24"/>
          <w:szCs w:val="24"/>
        </w:rPr>
        <w:lastRenderedPageBreak/>
        <w:t>УТВЕРЖДЕНА</w:t>
      </w:r>
    </w:p>
    <w:p w:rsidR="00DD4EE4" w:rsidRPr="00B74E0B" w:rsidRDefault="00DD4EE4" w:rsidP="00DD4EE4">
      <w:pPr>
        <w:ind w:left="851"/>
        <w:jc w:val="right"/>
        <w:rPr>
          <w:sz w:val="24"/>
          <w:szCs w:val="24"/>
        </w:rPr>
      </w:pPr>
      <w:r w:rsidRPr="00B74E0B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  <w:r w:rsidRPr="00B74E0B">
        <w:rPr>
          <w:sz w:val="24"/>
          <w:szCs w:val="24"/>
        </w:rPr>
        <w:t xml:space="preserve"> </w:t>
      </w:r>
    </w:p>
    <w:p w:rsidR="00DD4EE4" w:rsidRPr="00B74E0B" w:rsidRDefault="00DD4EE4" w:rsidP="00DD4EE4">
      <w:pPr>
        <w:ind w:left="851"/>
        <w:jc w:val="right"/>
        <w:rPr>
          <w:sz w:val="24"/>
          <w:szCs w:val="24"/>
        </w:rPr>
      </w:pPr>
      <w:proofErr w:type="spellStart"/>
      <w:r w:rsidRPr="00B74E0B">
        <w:rPr>
          <w:sz w:val="24"/>
          <w:szCs w:val="24"/>
        </w:rPr>
        <w:t>Мамаканского</w:t>
      </w:r>
      <w:proofErr w:type="spellEnd"/>
      <w:r w:rsidRPr="00B74E0B">
        <w:rPr>
          <w:sz w:val="24"/>
          <w:szCs w:val="24"/>
        </w:rPr>
        <w:t xml:space="preserve"> городского поселения</w:t>
      </w:r>
    </w:p>
    <w:p w:rsidR="00DD4EE4" w:rsidRPr="00B74E0B" w:rsidRDefault="00DD4EE4" w:rsidP="00DD4EE4">
      <w:pPr>
        <w:ind w:left="851"/>
        <w:jc w:val="right"/>
        <w:rPr>
          <w:sz w:val="24"/>
          <w:szCs w:val="24"/>
        </w:rPr>
      </w:pPr>
      <w:r w:rsidRPr="00B74E0B">
        <w:rPr>
          <w:sz w:val="24"/>
          <w:szCs w:val="24"/>
        </w:rPr>
        <w:t xml:space="preserve">                                                              от </w:t>
      </w:r>
      <w:r>
        <w:rPr>
          <w:sz w:val="24"/>
          <w:szCs w:val="24"/>
        </w:rPr>
        <w:t>01 ноября</w:t>
      </w:r>
      <w:r w:rsidRPr="00B74E0B">
        <w:rPr>
          <w:sz w:val="24"/>
          <w:szCs w:val="24"/>
        </w:rPr>
        <w:t xml:space="preserve"> 2019г.  №</w:t>
      </w:r>
      <w:r>
        <w:rPr>
          <w:sz w:val="24"/>
          <w:szCs w:val="24"/>
        </w:rPr>
        <w:t xml:space="preserve"> 96-п</w:t>
      </w:r>
      <w:r w:rsidRPr="00B74E0B">
        <w:rPr>
          <w:sz w:val="24"/>
          <w:szCs w:val="24"/>
        </w:rPr>
        <w:t xml:space="preserve"> </w:t>
      </w:r>
    </w:p>
    <w:p w:rsidR="00DD4EE4" w:rsidRPr="009A2B92" w:rsidRDefault="00DD4EE4" w:rsidP="00DD4EE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sz w:val="24"/>
          <w:szCs w:val="24"/>
        </w:rPr>
      </w:pPr>
    </w:p>
    <w:p w:rsidR="00DD4EE4" w:rsidRPr="008578CF" w:rsidRDefault="00DD4EE4" w:rsidP="00DD4EE4">
      <w:pPr>
        <w:jc w:val="center"/>
        <w:rPr>
          <w:b/>
          <w:sz w:val="28"/>
        </w:rPr>
      </w:pPr>
      <w:r w:rsidRPr="008578CF">
        <w:rPr>
          <w:b/>
          <w:sz w:val="28"/>
        </w:rPr>
        <w:t>Муниципальная программа</w:t>
      </w:r>
    </w:p>
    <w:p w:rsidR="00DD4EE4" w:rsidRPr="008578CF" w:rsidRDefault="00DD4EE4" w:rsidP="00DD4EE4">
      <w:pPr>
        <w:jc w:val="center"/>
        <w:rPr>
          <w:b/>
          <w:sz w:val="28"/>
        </w:rPr>
      </w:pPr>
      <w:r w:rsidRPr="008578CF">
        <w:rPr>
          <w:b/>
          <w:sz w:val="28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Pr="008578CF">
        <w:rPr>
          <w:b/>
          <w:sz w:val="28"/>
        </w:rPr>
        <w:t>Мамаканского</w:t>
      </w:r>
      <w:proofErr w:type="spellEnd"/>
      <w:r w:rsidRPr="008578CF">
        <w:rPr>
          <w:b/>
          <w:sz w:val="28"/>
        </w:rPr>
        <w:t xml:space="preserve"> муниципального образования на 2020-2023 годы»</w:t>
      </w:r>
    </w:p>
    <w:p w:rsidR="00DD4EE4" w:rsidRPr="001776CB" w:rsidRDefault="00DD4EE4" w:rsidP="00DD4EE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24"/>
          <w:szCs w:val="24"/>
        </w:rPr>
      </w:pPr>
      <w:r w:rsidRPr="006A27FD">
        <w:rPr>
          <w:b/>
          <w:bCs/>
          <w:sz w:val="22"/>
          <w:szCs w:val="22"/>
        </w:rPr>
        <w:t xml:space="preserve">1. </w:t>
      </w:r>
      <w:r w:rsidRPr="001776CB">
        <w:rPr>
          <w:b/>
          <w:bCs/>
          <w:sz w:val="24"/>
          <w:szCs w:val="24"/>
        </w:rPr>
        <w:t>Паспорт П</w:t>
      </w:r>
      <w:r w:rsidRPr="001776CB">
        <w:rPr>
          <w:b/>
          <w:sz w:val="24"/>
          <w:szCs w:val="24"/>
        </w:rPr>
        <w:t>рограммы</w:t>
      </w:r>
    </w:p>
    <w:p w:rsidR="00DD4EE4" w:rsidRPr="001776CB" w:rsidRDefault="00DD4EE4" w:rsidP="00DD4EE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513"/>
      </w:tblGrid>
      <w:tr w:rsidR="00DD4EE4" w:rsidRPr="001776CB" w:rsidTr="00862E6D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«Комплексного развития</w:t>
            </w:r>
            <w:r w:rsidRPr="00177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 транспортной инфраструктуры и дорожного хозяйства на территории </w:t>
            </w:r>
            <w:proofErr w:type="spellStart"/>
            <w:r>
              <w:rPr>
                <w:sz w:val="24"/>
                <w:szCs w:val="24"/>
              </w:rPr>
              <w:t>Мамаканского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на 2020-2023</w:t>
            </w:r>
            <w:r w:rsidRPr="001776CB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DD4EE4" w:rsidRPr="001776CB" w:rsidTr="00862E6D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sz w:val="24"/>
                <w:szCs w:val="24"/>
              </w:rPr>
            </w:pPr>
            <w:r w:rsidRPr="001776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776CB">
              <w:rPr>
                <w:sz w:val="24"/>
                <w:szCs w:val="24"/>
              </w:rPr>
              <w:t>Мамаканского</w:t>
            </w:r>
            <w:proofErr w:type="spellEnd"/>
            <w:r w:rsidRPr="001776C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D4EE4" w:rsidRPr="001776CB" w:rsidTr="00862E6D">
        <w:trPr>
          <w:trHeight w:val="8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(далее – автомобильные дороги).</w:t>
            </w:r>
          </w:p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Основными задачами Программы является:</w:t>
            </w:r>
          </w:p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 xml:space="preserve">- обеспечение сохранности автомобильных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>, путем выполнения эксплуатационных и ремонтных мероприятий;</w:t>
            </w:r>
          </w:p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автомобильных дорог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A815E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ремонта сети автомобильных дорог для осуществления круглогодичного, бесперебойного и безопасного движения автомобильного транспорта;</w:t>
            </w:r>
          </w:p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доведение технического и эксплуатационного состояния автомобильных дорог до нормативных требований.</w:t>
            </w:r>
          </w:p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 xml:space="preserve">- проведение текущего ремонта улиц, дорог, внутриквартальных проездов, частного сектора с регулярным </w:t>
            </w:r>
            <w:proofErr w:type="spellStart"/>
            <w:r w:rsidRPr="00A815E5">
              <w:rPr>
                <w:rFonts w:ascii="Times New Roman" w:hAnsi="Times New Roman"/>
                <w:sz w:val="24"/>
                <w:szCs w:val="24"/>
              </w:rPr>
              <w:t>грейдированием</w:t>
            </w:r>
            <w:proofErr w:type="spellEnd"/>
            <w:r w:rsidRPr="00A815E5">
              <w:rPr>
                <w:rFonts w:ascii="Times New Roman" w:hAnsi="Times New Roman"/>
                <w:sz w:val="24"/>
                <w:szCs w:val="24"/>
              </w:rPr>
              <w:t xml:space="preserve">, ямочным ремонтом. </w:t>
            </w:r>
          </w:p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изготовление технической документации на дороги муниципальной собственности.</w:t>
            </w:r>
          </w:p>
        </w:tc>
      </w:tr>
      <w:tr w:rsidR="00DD4EE4" w:rsidRPr="001776CB" w:rsidTr="00862E6D">
        <w:trPr>
          <w:trHeight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t xml:space="preserve">Целевые </w:t>
            </w:r>
            <w:r>
              <w:rPr>
                <w:b/>
                <w:sz w:val="24"/>
                <w:szCs w:val="24"/>
              </w:rPr>
              <w:t>показатели п</w:t>
            </w:r>
            <w:r w:rsidRPr="001776CB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Default="00DD4EE4" w:rsidP="00862E6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протяжённости отремонтированных дорог.</w:t>
            </w:r>
          </w:p>
          <w:p w:rsidR="00DD4EE4" w:rsidRDefault="00DD4EE4" w:rsidP="00862E6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протяжённости грейдированных грунтовых дорог</w:t>
            </w:r>
          </w:p>
          <w:p w:rsidR="00DD4EE4" w:rsidRDefault="00DD4EE4" w:rsidP="00862E6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знаков</w:t>
            </w:r>
          </w:p>
          <w:p w:rsidR="00DD4EE4" w:rsidRPr="001776CB" w:rsidRDefault="00DD4EE4" w:rsidP="00862E6D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 отремонтированных</w:t>
            </w:r>
            <w:proofErr w:type="gramEnd"/>
            <w:r>
              <w:rPr>
                <w:sz w:val="24"/>
                <w:szCs w:val="24"/>
              </w:rPr>
              <w:t xml:space="preserve"> тротуаров</w:t>
            </w:r>
          </w:p>
        </w:tc>
      </w:tr>
      <w:tr w:rsidR="00DD4EE4" w:rsidRPr="001776CB" w:rsidTr="00862E6D">
        <w:trPr>
          <w:trHeight w:val="7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– 2020-2023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D4EE4" w:rsidRPr="001776CB" w:rsidTr="00862E6D">
        <w:trPr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E4" w:rsidRPr="00665619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665619">
              <w:rPr>
                <w:b/>
                <w:sz w:val="24"/>
                <w:szCs w:val="24"/>
              </w:rPr>
              <w:t>бъемы и источники финансирования</w:t>
            </w:r>
            <w:r>
              <w:rPr>
                <w:b/>
                <w:sz w:val="24"/>
                <w:szCs w:val="24"/>
              </w:rPr>
              <w:t>, план программных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6703F2" w:rsidRDefault="00DD4EE4" w:rsidP="00862E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с 2020 по 2023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28864,675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6"/>
              <w:gridCol w:w="1436"/>
              <w:gridCol w:w="1400"/>
              <w:gridCol w:w="1338"/>
              <w:gridCol w:w="2086"/>
            </w:tblGrid>
            <w:tr w:rsidR="00DD4EE4" w:rsidRPr="00FB25FC" w:rsidTr="00862E6D">
              <w:trPr>
                <w:trHeight w:val="1004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E96124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124">
                    <w:rPr>
                      <w:rFonts w:ascii="Times New Roman" w:hAnsi="Times New Roman"/>
                      <w:sz w:val="24"/>
                      <w:szCs w:val="24"/>
                    </w:rPr>
                    <w:t>Всего,</w:t>
                  </w:r>
                </w:p>
                <w:p w:rsidR="00DD4EE4" w:rsidRPr="00AD5C9A" w:rsidRDefault="00DD4EE4" w:rsidP="00862E6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96124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Областной бюджет, </w:t>
                  </w: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Районный</w:t>
                  </w: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бюджет,</w:t>
                  </w:r>
                </w:p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</w:p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бюджет,</w:t>
                  </w:r>
                </w:p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</w:tr>
            <w:tr w:rsidR="00DD4EE4" w:rsidRPr="00FB25FC" w:rsidTr="00862E6D">
              <w:trPr>
                <w:trHeight w:val="18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465E0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10917,286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10917,286</w:t>
                  </w:r>
                </w:p>
              </w:tc>
            </w:tr>
            <w:tr w:rsidR="00DD4EE4" w:rsidRPr="00FB25FC" w:rsidTr="00862E6D">
              <w:trPr>
                <w:trHeight w:val="321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465E0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5134,297</w:t>
                  </w:r>
                  <w:r w:rsidRPr="00465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5134,297</w:t>
                  </w:r>
                </w:p>
              </w:tc>
            </w:tr>
            <w:tr w:rsidR="00DD4EE4" w:rsidRPr="00FB25FC" w:rsidTr="00862E6D">
              <w:trPr>
                <w:trHeight w:val="321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465E0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2401,131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2401,131</w:t>
                  </w:r>
                </w:p>
              </w:tc>
            </w:tr>
            <w:tr w:rsidR="00DD4EE4" w:rsidRPr="00FB25FC" w:rsidTr="00862E6D">
              <w:trPr>
                <w:trHeight w:val="177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  <w:p w:rsidR="00DD4EE4" w:rsidRPr="006703F2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93083B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10411,961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6703F2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Default="00DD4EE4" w:rsidP="00862E6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E4" w:rsidRPr="0093083B" w:rsidRDefault="00DD4EE4" w:rsidP="00862E6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2401,131 </w:t>
                  </w:r>
                </w:p>
              </w:tc>
            </w:tr>
          </w:tbl>
          <w:p w:rsidR="00DD4EE4" w:rsidRDefault="00DD4EE4" w:rsidP="00862E6D">
            <w:pPr>
              <w:jc w:val="both"/>
              <w:rPr>
                <w:sz w:val="24"/>
                <w:szCs w:val="24"/>
              </w:rPr>
            </w:pPr>
            <w:r w:rsidRPr="006703F2">
              <w:rPr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DD4EE4" w:rsidRDefault="00DD4EE4" w:rsidP="00862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программных мероприятий в приложении №1 к Программе.</w:t>
            </w:r>
          </w:p>
          <w:p w:rsidR="00DD4EE4" w:rsidRPr="001776CB" w:rsidRDefault="00DD4EE4" w:rsidP="00862E6D">
            <w:pPr>
              <w:jc w:val="both"/>
              <w:rPr>
                <w:sz w:val="24"/>
                <w:szCs w:val="24"/>
              </w:rPr>
            </w:pPr>
          </w:p>
        </w:tc>
      </w:tr>
      <w:tr w:rsidR="00DD4EE4" w:rsidRPr="001776CB" w:rsidTr="00862E6D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815E5">
              <w:rPr>
                <w:rFonts w:ascii="Times New Roman" w:hAnsi="Times New Roman"/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A815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поселения, отдел по вопросам ЖКХ, строительства, благоустройства и транспорта</w:t>
            </w:r>
          </w:p>
        </w:tc>
      </w:tr>
      <w:tr w:rsidR="00DD4EE4" w:rsidRPr="001776CB" w:rsidTr="00862E6D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4EE4" w:rsidRDefault="00DD4EE4" w:rsidP="00862E6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  <w:p w:rsidR="00DD4EE4" w:rsidRDefault="00DD4EE4" w:rsidP="00862E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D4EE4" w:rsidRDefault="00DD4EE4" w:rsidP="00862E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D4EE4" w:rsidRDefault="00DD4EE4" w:rsidP="00862E6D">
            <w:pPr>
              <w:snapToGrid w:val="0"/>
              <w:rPr>
                <w:b/>
                <w:sz w:val="24"/>
                <w:szCs w:val="24"/>
              </w:rPr>
            </w:pPr>
          </w:p>
          <w:p w:rsidR="00DD4EE4" w:rsidRPr="001776CB" w:rsidRDefault="00DD4EE4" w:rsidP="00862E6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BB0020" w:rsidRDefault="00DD4EE4" w:rsidP="00862E6D">
            <w:pPr>
              <w:pStyle w:val="af"/>
              <w:rPr>
                <w:rFonts w:ascii="Times New Roman" w:hAnsi="Times New Roman" w:cs="Times New Roman"/>
              </w:rPr>
            </w:pPr>
            <w:r w:rsidRPr="00BB0020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областного бюджета (субсидии)</w:t>
            </w:r>
            <w:r>
              <w:rPr>
                <w:rFonts w:ascii="Times New Roman" w:hAnsi="Times New Roman" w:cs="Times New Roman"/>
              </w:rPr>
              <w:t>,</w:t>
            </w:r>
            <w:r w:rsidRPr="00BB0020">
              <w:rPr>
                <w:rFonts w:ascii="Times New Roman" w:hAnsi="Times New Roman" w:cs="Times New Roman"/>
              </w:rPr>
              <w:t xml:space="preserve"> за счет средств дорожного фонда Иркутской области и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Мамаканского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BB0020">
              <w:rPr>
                <w:rFonts w:ascii="Times New Roman" w:hAnsi="Times New Roman" w:cs="Times New Roman"/>
              </w:rPr>
              <w:t>.</w:t>
            </w:r>
          </w:p>
          <w:p w:rsidR="00DD4EE4" w:rsidRPr="001776CB" w:rsidRDefault="00DD4EE4" w:rsidP="00862E6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мероприятий Программы указаны в приложении к Программе.</w:t>
            </w:r>
          </w:p>
        </w:tc>
      </w:tr>
      <w:tr w:rsidR="00DD4EE4" w:rsidRPr="001776CB" w:rsidTr="00862E6D">
        <w:trPr>
          <w:trHeight w:val="11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t>Организационная схема управления контроля за реализацией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контроля реализации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 xml:space="preserve"> Программы осуществляет начальник отдела </w:t>
            </w:r>
            <w:r w:rsidRPr="00A815E5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ЖКХ, строительства, благоустройства и транспорта</w:t>
            </w:r>
          </w:p>
        </w:tc>
      </w:tr>
      <w:tr w:rsidR="00DD4EE4" w:rsidRPr="001776CB" w:rsidTr="00862E6D">
        <w:trPr>
          <w:trHeight w:val="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1776CB" w:rsidRDefault="00DD4EE4" w:rsidP="00862E6D">
            <w:pPr>
              <w:snapToGrid w:val="0"/>
              <w:rPr>
                <w:sz w:val="24"/>
                <w:szCs w:val="24"/>
              </w:rPr>
            </w:pPr>
          </w:p>
        </w:tc>
      </w:tr>
      <w:tr w:rsidR="00DD4EE4" w:rsidRPr="001776CB" w:rsidTr="00862E6D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sz w:val="24"/>
                <w:szCs w:val="24"/>
              </w:rPr>
            </w:pPr>
            <w:r w:rsidRPr="001776CB">
              <w:rPr>
                <w:sz w:val="24"/>
                <w:szCs w:val="24"/>
              </w:rPr>
              <w:t>Реализация Программы позволит:</w:t>
            </w:r>
          </w:p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sz w:val="24"/>
                <w:szCs w:val="24"/>
              </w:rPr>
            </w:pPr>
            <w:r w:rsidRPr="001776CB">
              <w:rPr>
                <w:sz w:val="24"/>
                <w:szCs w:val="24"/>
              </w:rPr>
              <w:t xml:space="preserve">- выполнить комплекс работ по ремонту автомобильных дорог общей протяженностью </w:t>
            </w:r>
            <w:r w:rsidRPr="005D6CEA">
              <w:rPr>
                <w:sz w:val="24"/>
                <w:szCs w:val="24"/>
              </w:rPr>
              <w:t xml:space="preserve">0,65 </w:t>
            </w:r>
            <w:proofErr w:type="gramStart"/>
            <w:r w:rsidRPr="005D6CEA">
              <w:rPr>
                <w:sz w:val="24"/>
                <w:szCs w:val="24"/>
              </w:rPr>
              <w:t>км.;</w:t>
            </w:r>
            <w:proofErr w:type="gramEnd"/>
          </w:p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sz w:val="24"/>
                <w:szCs w:val="24"/>
              </w:rPr>
            </w:pPr>
            <w:r w:rsidRPr="001776CB">
              <w:rPr>
                <w:sz w:val="24"/>
                <w:szCs w:val="24"/>
              </w:rPr>
              <w:t>- улучшить их транспортно-эксплуатационное состояние;</w:t>
            </w:r>
          </w:p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sz w:val="24"/>
                <w:szCs w:val="24"/>
              </w:rPr>
            </w:pPr>
            <w:r w:rsidRPr="001776CB">
              <w:rPr>
                <w:sz w:val="24"/>
                <w:szCs w:val="24"/>
              </w:rPr>
              <w:t>- улучшить состояние дорожных элементов и объектов дорожного благоустройства.</w:t>
            </w:r>
          </w:p>
        </w:tc>
      </w:tr>
      <w:tr w:rsidR="00DD4EE4" w:rsidRPr="001776CB" w:rsidTr="00862E6D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E4" w:rsidRPr="001776CB" w:rsidRDefault="00DD4EE4" w:rsidP="00862E6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b/>
                <w:sz w:val="24"/>
                <w:szCs w:val="24"/>
              </w:rPr>
            </w:pPr>
            <w:r w:rsidRPr="001776CB">
              <w:rPr>
                <w:b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Оценка результативности Программы производится путем сравнения фактического значения целевого показателя с базовым значением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установленным значением на 2020-2023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DD4EE4" w:rsidRPr="001776CB" w:rsidTr="00862E6D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4EE4" w:rsidRPr="00A815E5" w:rsidRDefault="00DD4EE4" w:rsidP="00862E6D">
            <w:pPr>
              <w:pStyle w:val="ad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EE4" w:rsidRPr="001776CB" w:rsidRDefault="00DD4EE4" w:rsidP="00DD4EE4">
      <w:pPr>
        <w:pStyle w:val="ad"/>
        <w:tabs>
          <w:tab w:val="left" w:pos="851"/>
        </w:tabs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2. Содержание проблемы (задачи), анализ причин ее возникновения и обоснование необходимости ее решения программными методами</w:t>
      </w:r>
    </w:p>
    <w:p w:rsidR="00DD4EE4" w:rsidRPr="001776CB" w:rsidRDefault="00DD4EE4" w:rsidP="00DD4EE4">
      <w:pPr>
        <w:pStyle w:val="ad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sz w:val="24"/>
        </w:rPr>
        <w:t xml:space="preserve"> </w:t>
      </w:r>
    </w:p>
    <w:p w:rsidR="00DD4EE4" w:rsidRPr="001776CB" w:rsidRDefault="00DD4EE4" w:rsidP="00DD4EE4">
      <w:pPr>
        <w:pStyle w:val="ad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b/>
          <w:sz w:val="24"/>
        </w:rPr>
        <w:tab/>
      </w:r>
      <w:r w:rsidRPr="001776CB">
        <w:rPr>
          <w:sz w:val="24"/>
        </w:rPr>
        <w:t xml:space="preserve">В </w:t>
      </w:r>
      <w:r>
        <w:rPr>
          <w:sz w:val="24"/>
        </w:rPr>
        <w:t>настоящий момент</w:t>
      </w:r>
      <w:r w:rsidRPr="001776CB">
        <w:rPr>
          <w:sz w:val="24"/>
        </w:rPr>
        <w:t xml:space="preserve"> на территории </w:t>
      </w:r>
      <w:proofErr w:type="spellStart"/>
      <w:r w:rsidRPr="00E5379F">
        <w:rPr>
          <w:rFonts w:ascii="Times New Roman" w:hAnsi="Times New Roman"/>
          <w:sz w:val="24"/>
        </w:rPr>
        <w:t>Мамаканского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1776CB">
        <w:rPr>
          <w:sz w:val="24"/>
        </w:rPr>
        <w:t xml:space="preserve">муниципального </w:t>
      </w:r>
      <w:proofErr w:type="gramStart"/>
      <w:r w:rsidRPr="001776CB">
        <w:rPr>
          <w:sz w:val="24"/>
        </w:rPr>
        <w:t>образования</w:t>
      </w:r>
      <w:r>
        <w:rPr>
          <w:sz w:val="24"/>
        </w:rPr>
        <w:t xml:space="preserve"> </w:t>
      </w:r>
      <w:r w:rsidRPr="001776CB">
        <w:rPr>
          <w:sz w:val="24"/>
        </w:rPr>
        <w:t xml:space="preserve"> автомобильные</w:t>
      </w:r>
      <w:proofErr w:type="gramEnd"/>
      <w:r w:rsidRPr="001776CB">
        <w:rPr>
          <w:sz w:val="24"/>
        </w:rPr>
        <w:t xml:space="preserve"> дороги не отвечают в полной мере современным требованиям. Несмотря на систематически проводимые ремонтные работы, требуется создание условий для комплексного проведения ремонта асфальтобетонного покрытия автомобильных </w:t>
      </w:r>
      <w:proofErr w:type="gramStart"/>
      <w:r w:rsidRPr="001776CB">
        <w:rPr>
          <w:sz w:val="24"/>
        </w:rPr>
        <w:t>дорог  и</w:t>
      </w:r>
      <w:proofErr w:type="gramEnd"/>
      <w:r w:rsidRPr="001776CB">
        <w:rPr>
          <w:sz w:val="24"/>
        </w:rPr>
        <w:t xml:space="preserve"> дорожных сооружений. </w:t>
      </w:r>
    </w:p>
    <w:p w:rsidR="00DD4EE4" w:rsidRPr="001776CB" w:rsidRDefault="00DD4EE4" w:rsidP="00DD4EE4">
      <w:pPr>
        <w:pStyle w:val="ad"/>
        <w:tabs>
          <w:tab w:val="left" w:pos="540"/>
          <w:tab w:val="left" w:pos="851"/>
        </w:tabs>
        <w:ind w:firstLine="0"/>
        <w:rPr>
          <w:sz w:val="24"/>
        </w:rPr>
      </w:pPr>
      <w:r w:rsidRPr="001776CB">
        <w:rPr>
          <w:sz w:val="24"/>
        </w:rPr>
        <w:tab/>
        <w:t>По состоянию на 1 ян</w:t>
      </w:r>
      <w:r>
        <w:rPr>
          <w:sz w:val="24"/>
        </w:rPr>
        <w:t xml:space="preserve">варя </w:t>
      </w:r>
      <w:r>
        <w:rPr>
          <w:rFonts w:ascii="Times New Roman" w:hAnsi="Times New Roman"/>
          <w:sz w:val="24"/>
        </w:rPr>
        <w:t>2020</w:t>
      </w:r>
      <w:r w:rsidRPr="00B4514A">
        <w:rPr>
          <w:rFonts w:ascii="Times New Roman" w:hAnsi="Times New Roman"/>
          <w:sz w:val="24"/>
        </w:rPr>
        <w:t xml:space="preserve"> </w:t>
      </w:r>
      <w:r w:rsidRPr="001776CB">
        <w:rPr>
          <w:sz w:val="24"/>
        </w:rPr>
        <w:t xml:space="preserve">года протяженность автомобильных дорог общего пользования местного значения составляет </w:t>
      </w:r>
      <w:smartTag w:uri="urn:schemas-microsoft-com:office:smarttags" w:element="metricconverter">
        <w:smartTagPr>
          <w:attr w:name="ProductID" w:val="19,3 км"/>
        </w:smartTagPr>
        <w:r w:rsidRPr="001776CB">
          <w:rPr>
            <w:sz w:val="24"/>
          </w:rPr>
          <w:t>19,3 км</w:t>
        </w:r>
      </w:smartTag>
      <w:r w:rsidRPr="001776CB">
        <w:rPr>
          <w:sz w:val="24"/>
        </w:rPr>
        <w:t>.</w:t>
      </w:r>
    </w:p>
    <w:p w:rsidR="00DD4EE4" w:rsidRPr="001776CB" w:rsidRDefault="00DD4EE4" w:rsidP="00DD4EE4">
      <w:pPr>
        <w:pStyle w:val="ad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>Значительная часть асфальтобетонного покрытия имеет высокую степень износа, так как срок службы дорожных покрытий истек с момента массовой застройки поселка многоквартирными домами. Несоблюдение сроков службы дорожных покрытий увеличивает объемы разрушения асфальтобетонного покрытия и не дает необходимого эффекта в сохранении автомобильных дорог.</w:t>
      </w:r>
    </w:p>
    <w:p w:rsidR="00DD4EE4" w:rsidRDefault="00DD4EE4" w:rsidP="00DD4EE4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lastRenderedPageBreak/>
        <w:t>Для продолжения работы по приведению автомобильных дорог к современным нормам комфортности, разработана настоящая Программа, где предусматриваются</w:t>
      </w:r>
      <w:r>
        <w:rPr>
          <w:sz w:val="24"/>
          <w:szCs w:val="24"/>
        </w:rPr>
        <w:t xml:space="preserve"> </w:t>
      </w:r>
      <w:r w:rsidRPr="001776CB">
        <w:rPr>
          <w:sz w:val="24"/>
          <w:szCs w:val="24"/>
        </w:rPr>
        <w:t>мероприятия, направленные на ремонт асфальтобетонного покрытия, дорожных сооружений, объектов дорожной инфраструктуры.</w:t>
      </w:r>
    </w:p>
    <w:p w:rsidR="00DD4EE4" w:rsidRDefault="00DD4EE4" w:rsidP="00DD4EE4">
      <w:pPr>
        <w:tabs>
          <w:tab w:val="left" w:pos="540"/>
        </w:tabs>
        <w:ind w:firstLine="540"/>
        <w:jc w:val="both"/>
        <w:rPr>
          <w:sz w:val="24"/>
        </w:rPr>
      </w:pPr>
      <w:r w:rsidRPr="001776CB">
        <w:rPr>
          <w:sz w:val="24"/>
        </w:rPr>
        <w:t>Использование программно-целевого метода, увязывающего цель, задачу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дорожного хозяйства.</w:t>
      </w:r>
    </w:p>
    <w:p w:rsidR="00DD4EE4" w:rsidRPr="001776CB" w:rsidRDefault="00DD4EE4" w:rsidP="00DD4EE4">
      <w:pPr>
        <w:pStyle w:val="ad"/>
        <w:numPr>
          <w:ilvl w:val="0"/>
          <w:numId w:val="2"/>
        </w:numPr>
        <w:jc w:val="center"/>
        <w:rPr>
          <w:b/>
          <w:sz w:val="24"/>
        </w:rPr>
      </w:pPr>
      <w:r w:rsidRPr="001776CB">
        <w:rPr>
          <w:b/>
          <w:sz w:val="24"/>
        </w:rPr>
        <w:t>Определение целей и задач Программы</w:t>
      </w: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 xml:space="preserve"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на территории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</w:t>
      </w:r>
      <w:r w:rsidRPr="001776CB">
        <w:rPr>
          <w:sz w:val="24"/>
          <w:szCs w:val="24"/>
        </w:rPr>
        <w:t xml:space="preserve">муниципального образования. </w:t>
      </w: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>Для достижения указанной цели необходимо решить задачи по повышению уровня благоустройства автомобильных дорог на территории муниципального образования, ремонта сети автомобильных дорог для осуществления круглогодичного, бесперебойного и безопасного движения автомобильного транспорта и доведения технического и эксплуатационного состояния автомобильных дорог до нормативных требований.</w:t>
      </w:r>
    </w:p>
    <w:p w:rsidR="00DD4EE4" w:rsidRPr="001776CB" w:rsidRDefault="00DD4EE4" w:rsidP="00DD4EE4">
      <w:pPr>
        <w:pStyle w:val="ad"/>
        <w:ind w:firstLine="540"/>
        <w:rPr>
          <w:sz w:val="24"/>
        </w:rPr>
      </w:pPr>
    </w:p>
    <w:p w:rsidR="00DD4EE4" w:rsidRPr="001776CB" w:rsidRDefault="00DD4EE4" w:rsidP="00DD4EE4">
      <w:pPr>
        <w:pStyle w:val="ad"/>
        <w:numPr>
          <w:ilvl w:val="0"/>
          <w:numId w:val="2"/>
        </w:numPr>
        <w:jc w:val="center"/>
        <w:rPr>
          <w:b/>
          <w:sz w:val="24"/>
        </w:rPr>
      </w:pPr>
      <w:r w:rsidRPr="001776CB">
        <w:rPr>
          <w:b/>
          <w:sz w:val="24"/>
        </w:rPr>
        <w:t>Целевые индикаторы Программы</w:t>
      </w:r>
    </w:p>
    <w:p w:rsidR="00DD4EE4" w:rsidRPr="001776CB" w:rsidRDefault="00DD4EE4" w:rsidP="00DD4EE4">
      <w:pPr>
        <w:pStyle w:val="ad"/>
        <w:ind w:left="720" w:firstLine="0"/>
        <w:rPr>
          <w:b/>
          <w:sz w:val="24"/>
        </w:rPr>
      </w:pPr>
    </w:p>
    <w:tbl>
      <w:tblPr>
        <w:tblW w:w="9525" w:type="dxa"/>
        <w:tblInd w:w="108" w:type="dxa"/>
        <w:tblLook w:val="0000" w:firstRow="0" w:lastRow="0" w:firstColumn="0" w:lastColumn="0" w:noHBand="0" w:noVBand="0"/>
      </w:tblPr>
      <w:tblGrid>
        <w:gridCol w:w="4366"/>
        <w:gridCol w:w="1507"/>
        <w:gridCol w:w="943"/>
        <w:gridCol w:w="853"/>
        <w:gridCol w:w="1006"/>
        <w:gridCol w:w="840"/>
        <w:gridCol w:w="10"/>
      </w:tblGrid>
      <w:tr w:rsidR="00DD4EE4" w:rsidRPr="001776CB" w:rsidTr="00862E6D">
        <w:trPr>
          <w:gridAfter w:val="1"/>
          <w:wAfter w:w="10" w:type="dxa"/>
          <w:trHeight w:val="445"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  <w:p w:rsidR="00DD4EE4" w:rsidRPr="00A815E5" w:rsidRDefault="00DD4EE4" w:rsidP="00862E6D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DD4EE4" w:rsidRPr="001776CB" w:rsidTr="00862E6D">
        <w:trPr>
          <w:gridAfter w:val="1"/>
          <w:wAfter w:w="10" w:type="dxa"/>
          <w:trHeight w:val="115"/>
        </w:trPr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D4EE4" w:rsidRPr="00090955" w:rsidTr="00862E6D">
        <w:trPr>
          <w:trHeight w:val="13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  <w:p w:rsidR="00DD4EE4" w:rsidRPr="00A815E5" w:rsidRDefault="00DD4EE4" w:rsidP="00862E6D">
            <w:pPr>
              <w:pStyle w:val="ad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EE4" w:rsidRPr="00A815E5" w:rsidRDefault="00DD4EE4" w:rsidP="00862E6D">
            <w:pPr>
              <w:pStyle w:val="ad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4EE4" w:rsidRPr="00A815E5" w:rsidRDefault="00DD4EE4" w:rsidP="00862E6D">
            <w:pPr>
              <w:pStyle w:val="ad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4EE4" w:rsidRPr="00A815E5" w:rsidRDefault="00DD4EE4" w:rsidP="00862E6D">
            <w:pPr>
              <w:pStyle w:val="ad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4EE4" w:rsidRPr="00A815E5" w:rsidRDefault="00DD4EE4" w:rsidP="00862E6D">
            <w:pPr>
              <w:pStyle w:val="ad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DD4EE4" w:rsidRPr="00A815E5" w:rsidRDefault="00DD4EE4" w:rsidP="00862E6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  <w:r w:rsidRPr="00EC348E">
              <w:t>0,30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</w:p>
          <w:p w:rsidR="00DD4EE4" w:rsidRPr="00EC348E" w:rsidRDefault="00DD4EE4" w:rsidP="00862E6D">
            <w:pPr>
              <w:jc w:val="center"/>
            </w:pPr>
            <w:r w:rsidRPr="00EC348E">
              <w:t>0,35</w:t>
            </w:r>
          </w:p>
        </w:tc>
      </w:tr>
    </w:tbl>
    <w:p w:rsidR="00DD4EE4" w:rsidRPr="001776CB" w:rsidRDefault="00DD4EE4" w:rsidP="00DD4EE4">
      <w:pPr>
        <w:pStyle w:val="ad"/>
        <w:ind w:firstLine="0"/>
        <w:jc w:val="center"/>
        <w:rPr>
          <w:b/>
          <w:sz w:val="24"/>
        </w:rPr>
      </w:pPr>
    </w:p>
    <w:p w:rsidR="00DD4EE4" w:rsidRPr="001776CB" w:rsidRDefault="00DD4EE4" w:rsidP="00DD4EE4">
      <w:pPr>
        <w:pStyle w:val="ad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5. Срок реализации Программы</w:t>
      </w:r>
    </w:p>
    <w:p w:rsidR="00DD4EE4" w:rsidRPr="001776CB" w:rsidRDefault="00DD4EE4" w:rsidP="00DD4EE4">
      <w:pPr>
        <w:pStyle w:val="ad"/>
        <w:ind w:firstLine="540"/>
        <w:rPr>
          <w:sz w:val="24"/>
        </w:rPr>
      </w:pPr>
    </w:p>
    <w:p w:rsidR="00DD4EE4" w:rsidRPr="001776CB" w:rsidRDefault="00DD4EE4" w:rsidP="00DD4EE4">
      <w:pPr>
        <w:pStyle w:val="ad"/>
        <w:ind w:firstLine="540"/>
        <w:rPr>
          <w:sz w:val="24"/>
        </w:rPr>
      </w:pPr>
      <w:r>
        <w:rPr>
          <w:sz w:val="24"/>
        </w:rPr>
        <w:t xml:space="preserve">Срок реализации Программы - </w:t>
      </w:r>
      <w:r>
        <w:rPr>
          <w:rFonts w:ascii="Times New Roman" w:hAnsi="Times New Roman"/>
          <w:sz w:val="24"/>
        </w:rPr>
        <w:t>2020</w:t>
      </w:r>
      <w:r w:rsidRPr="00B06043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23</w:t>
      </w:r>
      <w:r w:rsidRPr="001776CB">
        <w:rPr>
          <w:sz w:val="24"/>
        </w:rPr>
        <w:t xml:space="preserve"> годы.</w:t>
      </w:r>
    </w:p>
    <w:p w:rsidR="00DD4EE4" w:rsidRPr="001776CB" w:rsidRDefault="00DD4EE4" w:rsidP="00DD4EE4">
      <w:pPr>
        <w:pStyle w:val="ad"/>
        <w:ind w:firstLine="851"/>
        <w:jc w:val="center"/>
        <w:rPr>
          <w:b/>
          <w:sz w:val="24"/>
        </w:rPr>
      </w:pPr>
    </w:p>
    <w:p w:rsidR="00DD4EE4" w:rsidRPr="001776CB" w:rsidRDefault="00DD4EE4" w:rsidP="00DD4EE4">
      <w:pPr>
        <w:pStyle w:val="ad"/>
        <w:ind w:firstLine="0"/>
        <w:jc w:val="center"/>
        <w:rPr>
          <w:b/>
          <w:sz w:val="24"/>
        </w:rPr>
      </w:pPr>
      <w:r>
        <w:rPr>
          <w:b/>
          <w:sz w:val="24"/>
        </w:rPr>
        <w:t>6</w:t>
      </w:r>
      <w:r w:rsidRPr="001776CB">
        <w:rPr>
          <w:b/>
          <w:sz w:val="24"/>
        </w:rPr>
        <w:t>. Ресурсное обеспечение Программы: кадровое, техническое,</w:t>
      </w:r>
    </w:p>
    <w:p w:rsidR="00DD4EE4" w:rsidRPr="001776CB" w:rsidRDefault="00DD4EE4" w:rsidP="00DD4EE4">
      <w:pPr>
        <w:pStyle w:val="ad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организационное и финансовое</w:t>
      </w:r>
    </w:p>
    <w:p w:rsidR="00DD4EE4" w:rsidRPr="001776CB" w:rsidRDefault="00DD4EE4" w:rsidP="00DD4EE4">
      <w:pPr>
        <w:pStyle w:val="ad"/>
        <w:ind w:firstLine="0"/>
        <w:rPr>
          <w:sz w:val="24"/>
        </w:rPr>
      </w:pP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 xml:space="preserve">Реализация Программы осуществляется </w:t>
      </w:r>
      <w:r>
        <w:rPr>
          <w:sz w:val="24"/>
          <w:szCs w:val="24"/>
        </w:rPr>
        <w:t>за счёт средств областного бюджета, дорожного фонда и местного бюджета</w:t>
      </w:r>
      <w:r w:rsidRPr="001776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1776CB">
        <w:rPr>
          <w:sz w:val="24"/>
          <w:szCs w:val="24"/>
        </w:rPr>
        <w:t>. Размер финансового участия муниц</w:t>
      </w:r>
      <w:r>
        <w:rPr>
          <w:sz w:val="24"/>
          <w:szCs w:val="24"/>
        </w:rPr>
        <w:t>ипального образования не менее 2</w:t>
      </w:r>
      <w:r w:rsidRPr="001776CB">
        <w:rPr>
          <w:sz w:val="24"/>
          <w:szCs w:val="24"/>
        </w:rPr>
        <w:t xml:space="preserve"> %.</w:t>
      </w: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программы ежегодно уточняется с учетом средств, предусмотренных в бюджете поселения на эти цели.</w:t>
      </w:r>
    </w:p>
    <w:p w:rsidR="00DD4EE4" w:rsidRPr="001776CB" w:rsidRDefault="00DD4EE4" w:rsidP="00DD4EE4">
      <w:pPr>
        <w:tabs>
          <w:tab w:val="left" w:pos="540"/>
        </w:tabs>
        <w:jc w:val="both"/>
        <w:rPr>
          <w:sz w:val="24"/>
          <w:szCs w:val="24"/>
        </w:rPr>
      </w:pPr>
      <w:r w:rsidRPr="001776CB">
        <w:rPr>
          <w:sz w:val="24"/>
          <w:szCs w:val="24"/>
        </w:rPr>
        <w:tab/>
        <w:t xml:space="preserve">Кадровым обеспечением Программы являются сотрудники администрации </w:t>
      </w:r>
      <w:proofErr w:type="spellStart"/>
      <w:r w:rsidRPr="001776CB">
        <w:rPr>
          <w:sz w:val="24"/>
          <w:szCs w:val="24"/>
        </w:rPr>
        <w:t>Мамаканского</w:t>
      </w:r>
      <w:proofErr w:type="spellEnd"/>
      <w:r w:rsidRPr="001776CB">
        <w:rPr>
          <w:sz w:val="24"/>
          <w:szCs w:val="24"/>
        </w:rPr>
        <w:t xml:space="preserve"> городского поселения.</w:t>
      </w:r>
    </w:p>
    <w:p w:rsidR="00DD4EE4" w:rsidRPr="001776CB" w:rsidRDefault="00DD4EE4" w:rsidP="00DD4EE4">
      <w:pPr>
        <w:tabs>
          <w:tab w:val="left" w:pos="540"/>
        </w:tabs>
        <w:jc w:val="both"/>
        <w:rPr>
          <w:sz w:val="24"/>
          <w:szCs w:val="24"/>
        </w:rPr>
      </w:pPr>
      <w:r w:rsidRPr="001776CB">
        <w:rPr>
          <w:sz w:val="24"/>
          <w:szCs w:val="24"/>
        </w:rPr>
        <w:tab/>
        <w:t>Техническим обеспечением является подача заявок на проведение открытых аукционов для определения подрядных организаций для выполнения ремонтных работ.</w:t>
      </w:r>
    </w:p>
    <w:p w:rsidR="00DD4EE4" w:rsidRPr="001776CB" w:rsidRDefault="00DD4EE4" w:rsidP="00DD4EE4">
      <w:pPr>
        <w:tabs>
          <w:tab w:val="left" w:pos="540"/>
        </w:tabs>
        <w:jc w:val="both"/>
        <w:rPr>
          <w:sz w:val="24"/>
          <w:szCs w:val="24"/>
        </w:rPr>
      </w:pPr>
      <w:r w:rsidRPr="001776CB">
        <w:rPr>
          <w:sz w:val="24"/>
          <w:szCs w:val="24"/>
        </w:rPr>
        <w:tab/>
        <w:t>Организационное обеспечение: отчётные документы по реализации Программы.</w:t>
      </w:r>
    </w:p>
    <w:p w:rsidR="00DD4EE4" w:rsidRDefault="00DD4EE4" w:rsidP="00DD4EE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Финансовое </w:t>
      </w:r>
      <w:proofErr w:type="gramStart"/>
      <w:r>
        <w:rPr>
          <w:sz w:val="24"/>
          <w:szCs w:val="24"/>
        </w:rPr>
        <w:t>обеспечение</w:t>
      </w:r>
      <w:r w:rsidRPr="005F1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указано</w:t>
      </w:r>
      <w:proofErr w:type="gramEnd"/>
      <w:r>
        <w:rPr>
          <w:sz w:val="24"/>
          <w:szCs w:val="24"/>
        </w:rPr>
        <w:t xml:space="preserve"> в приложении к Программе.</w:t>
      </w:r>
      <w:r w:rsidRPr="001776CB">
        <w:rPr>
          <w:sz w:val="24"/>
          <w:szCs w:val="24"/>
        </w:rPr>
        <w:t xml:space="preserve"> </w:t>
      </w:r>
    </w:p>
    <w:p w:rsidR="00DD4EE4" w:rsidRDefault="00DD4EE4" w:rsidP="00DD4EE4">
      <w:pPr>
        <w:tabs>
          <w:tab w:val="left" w:pos="540"/>
        </w:tabs>
        <w:jc w:val="both"/>
        <w:rPr>
          <w:sz w:val="24"/>
          <w:szCs w:val="24"/>
        </w:rPr>
      </w:pPr>
    </w:p>
    <w:p w:rsidR="00DD4EE4" w:rsidRPr="00781F3A" w:rsidRDefault="00DD4EE4" w:rsidP="00DD4EE4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  <w:r w:rsidRPr="001776CB">
        <w:rPr>
          <w:sz w:val="24"/>
          <w:szCs w:val="24"/>
        </w:rPr>
        <w:tab/>
      </w:r>
      <w:r>
        <w:rPr>
          <w:b/>
          <w:sz w:val="24"/>
          <w:szCs w:val="24"/>
        </w:rPr>
        <w:t>7</w:t>
      </w:r>
      <w:r w:rsidRPr="001776CB">
        <w:rPr>
          <w:b/>
          <w:sz w:val="24"/>
          <w:szCs w:val="24"/>
        </w:rPr>
        <w:t>. Оценка рисков реализации Программы и мероприятия по их снижению</w:t>
      </w:r>
    </w:p>
    <w:p w:rsidR="00DD4EE4" w:rsidRPr="001776CB" w:rsidRDefault="00DD4EE4" w:rsidP="00DD4EE4">
      <w:pPr>
        <w:rPr>
          <w:sz w:val="24"/>
          <w:szCs w:val="24"/>
        </w:rPr>
      </w:pP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lastRenderedPageBreak/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>Административный риск связан с неэффективным управлением Программой, которое может привести к невыполнению цели и задачи Программы, обусловленному:</w:t>
      </w: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>- срывом мероприятий и не</w:t>
      </w:r>
      <w:r>
        <w:rPr>
          <w:sz w:val="24"/>
          <w:szCs w:val="24"/>
        </w:rPr>
        <w:t xml:space="preserve"> </w:t>
      </w:r>
      <w:r w:rsidRPr="001776CB">
        <w:rPr>
          <w:sz w:val="24"/>
          <w:szCs w:val="24"/>
        </w:rPr>
        <w:t>достижением целевых показателей;</w:t>
      </w: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>- неэффективным использованием ресурсов.</w:t>
      </w: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>Способами ограничения административного риска являются:</w:t>
      </w:r>
    </w:p>
    <w:p w:rsidR="00DD4EE4" w:rsidRPr="001776CB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 xml:space="preserve">- контроль за ходом выполнения программных мероприятий и совершенствование </w:t>
      </w:r>
      <w:proofErr w:type="gramStart"/>
      <w:r w:rsidRPr="001776CB">
        <w:rPr>
          <w:sz w:val="24"/>
          <w:szCs w:val="24"/>
        </w:rPr>
        <w:t>механизма</w:t>
      </w:r>
      <w:proofErr w:type="gramEnd"/>
      <w:r w:rsidRPr="001776CB">
        <w:rPr>
          <w:sz w:val="24"/>
          <w:szCs w:val="24"/>
        </w:rPr>
        <w:t xml:space="preserve"> текущего управления реализацией Программы;</w:t>
      </w:r>
    </w:p>
    <w:p w:rsidR="00DD4EE4" w:rsidRPr="00897AD1" w:rsidRDefault="00DD4EE4" w:rsidP="00DD4EE4">
      <w:pPr>
        <w:ind w:firstLine="54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 xml:space="preserve">- своевременная корректировка мероприятий Программы. </w:t>
      </w:r>
    </w:p>
    <w:p w:rsidR="00DD4EE4" w:rsidRPr="001776CB" w:rsidRDefault="00DD4EE4" w:rsidP="00DD4EE4">
      <w:pPr>
        <w:pStyle w:val="ad"/>
        <w:ind w:firstLine="0"/>
        <w:jc w:val="center"/>
        <w:rPr>
          <w:b/>
          <w:sz w:val="24"/>
        </w:rPr>
      </w:pPr>
      <w:r>
        <w:rPr>
          <w:b/>
          <w:sz w:val="24"/>
        </w:rPr>
        <w:t>8</w:t>
      </w:r>
      <w:r w:rsidRPr="001776CB">
        <w:rPr>
          <w:b/>
          <w:sz w:val="24"/>
        </w:rPr>
        <w:t>. Организационна</w:t>
      </w:r>
      <w:r>
        <w:rPr>
          <w:b/>
          <w:sz w:val="24"/>
        </w:rPr>
        <w:t>я схема управления и контроля реализаци</w:t>
      </w:r>
      <w:r>
        <w:rPr>
          <w:rFonts w:asciiTheme="minorHAnsi" w:hAnsiTheme="minorHAnsi"/>
          <w:b/>
          <w:sz w:val="24"/>
        </w:rPr>
        <w:t>и</w:t>
      </w:r>
      <w:r w:rsidRPr="001776CB">
        <w:rPr>
          <w:b/>
          <w:sz w:val="24"/>
        </w:rPr>
        <w:t xml:space="preserve"> Программы</w:t>
      </w:r>
    </w:p>
    <w:p w:rsidR="00DD4EE4" w:rsidRPr="001776CB" w:rsidRDefault="00DD4EE4" w:rsidP="00DD4EE4">
      <w:pPr>
        <w:ind w:firstLine="72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 xml:space="preserve"> </w:t>
      </w:r>
    </w:p>
    <w:p w:rsidR="00DD4EE4" w:rsidRPr="001776CB" w:rsidRDefault="00DD4EE4" w:rsidP="00DD4EE4">
      <w:pPr>
        <w:pStyle w:val="ad"/>
        <w:ind w:firstLine="540"/>
        <w:rPr>
          <w:sz w:val="24"/>
        </w:rPr>
      </w:pPr>
      <w:r w:rsidRPr="001776CB">
        <w:rPr>
          <w:sz w:val="24"/>
        </w:rPr>
        <w:t>В целях эффективного у</w:t>
      </w:r>
      <w:r>
        <w:rPr>
          <w:sz w:val="24"/>
        </w:rPr>
        <w:t>правления и адресного контроля реализаци</w:t>
      </w:r>
      <w:r>
        <w:rPr>
          <w:rFonts w:asciiTheme="minorHAnsi" w:hAnsiTheme="minorHAnsi"/>
          <w:sz w:val="24"/>
        </w:rPr>
        <w:t>и</w:t>
      </w:r>
      <w:r w:rsidRPr="001776CB">
        <w:rPr>
          <w:sz w:val="24"/>
        </w:rPr>
        <w:t xml:space="preserve"> Программы администрацией </w:t>
      </w:r>
      <w:proofErr w:type="spellStart"/>
      <w:r w:rsidRPr="001776CB">
        <w:rPr>
          <w:sz w:val="24"/>
        </w:rPr>
        <w:t>Мамаканского</w:t>
      </w:r>
      <w:proofErr w:type="spellEnd"/>
      <w:r w:rsidRPr="001776CB">
        <w:rPr>
          <w:sz w:val="24"/>
        </w:rPr>
        <w:t xml:space="preserve"> городского поселения создается комиссия по подготовке предварительного перечня подлежащих ремонту автомобильных дорог, их элементов и сооружений на них, финансируемому за счет субсидий из областного бюджета.</w:t>
      </w:r>
    </w:p>
    <w:p w:rsidR="00DD4EE4" w:rsidRPr="001776CB" w:rsidRDefault="00DD4EE4" w:rsidP="00DD4EE4">
      <w:pPr>
        <w:pStyle w:val="ad"/>
        <w:tabs>
          <w:tab w:val="left" w:pos="851"/>
        </w:tabs>
        <w:ind w:firstLine="540"/>
        <w:rPr>
          <w:sz w:val="24"/>
        </w:rPr>
      </w:pPr>
      <w:r w:rsidRPr="001776CB">
        <w:rPr>
          <w:sz w:val="24"/>
        </w:rPr>
        <w:t>Реализация программных мероприятий осуществляется на основе контрактов, заключенных в соответс</w:t>
      </w:r>
      <w:r>
        <w:rPr>
          <w:sz w:val="24"/>
        </w:rPr>
        <w:t xml:space="preserve">твии с </w:t>
      </w:r>
      <w:r w:rsidRPr="00EA1FEA">
        <w:rPr>
          <w:rFonts w:ascii="Times New Roman" w:hAnsi="Times New Roman"/>
          <w:sz w:val="24"/>
        </w:rPr>
        <w:t>Федеральным законом от 05.04.2013 № 44-ФЗ «О контрактной</w:t>
      </w:r>
      <w:r>
        <w:rPr>
          <w:rFonts w:ascii="Times New Roman" w:hAnsi="Times New Roman"/>
          <w:sz w:val="24"/>
        </w:rPr>
        <w:t xml:space="preserve"> системе в сфере закупок товаров, работ, услуг для обеспечения</w:t>
      </w:r>
      <w:r w:rsidRPr="00EA1FEA">
        <w:rPr>
          <w:rFonts w:ascii="Times New Roman" w:hAnsi="Times New Roman"/>
          <w:sz w:val="24"/>
        </w:rPr>
        <w:t xml:space="preserve"> государственных и муниципальных нужд» на ремонт и</w:t>
      </w:r>
      <w:r w:rsidRPr="001776CB">
        <w:rPr>
          <w:sz w:val="24"/>
        </w:rPr>
        <w:t xml:space="preserve"> реконструкцию автомобильных дорог общего пользования местного значения. </w:t>
      </w:r>
    </w:p>
    <w:p w:rsidR="00DD4EE4" w:rsidRPr="001776CB" w:rsidRDefault="00DD4EE4" w:rsidP="00DD4EE4">
      <w:pPr>
        <w:pStyle w:val="ad"/>
        <w:ind w:firstLine="540"/>
        <w:rPr>
          <w:sz w:val="24"/>
        </w:rPr>
      </w:pPr>
      <w:r w:rsidRPr="001776CB">
        <w:rPr>
          <w:sz w:val="24"/>
        </w:rPr>
        <w:t xml:space="preserve">Администрация </w:t>
      </w:r>
      <w:proofErr w:type="spellStart"/>
      <w:r w:rsidRPr="001776CB">
        <w:rPr>
          <w:sz w:val="24"/>
        </w:rPr>
        <w:t>Мамаканского</w:t>
      </w:r>
      <w:proofErr w:type="spellEnd"/>
      <w:r w:rsidRPr="001776CB">
        <w:rPr>
          <w:sz w:val="24"/>
        </w:rPr>
        <w:t xml:space="preserve"> городского поселения несет ответственность за реализацию и достижение конечных результатов Программы, целевое использование средств, выделяемых на выполнение Программы, готовит предложение по объемам и условиям предоставления средств из бюджетов других уровней для реализации Программы, разрабатывает и представляет в установленном порядке сводную бюджетную заявку на ассигнования из местного </w:t>
      </w:r>
      <w:r>
        <w:rPr>
          <w:sz w:val="24"/>
        </w:rPr>
        <w:t xml:space="preserve">бюджета </w:t>
      </w:r>
      <w:r w:rsidRPr="001776CB">
        <w:rPr>
          <w:sz w:val="24"/>
        </w:rPr>
        <w:t>на текущий финансовый год, готовит в установленном порядке предложения по внесению изменений в Программу.</w:t>
      </w:r>
    </w:p>
    <w:p w:rsidR="00DD4EE4" w:rsidRPr="001776CB" w:rsidRDefault="00DD4EE4" w:rsidP="00DD4EE4">
      <w:pPr>
        <w:pStyle w:val="ad"/>
        <w:ind w:firstLine="540"/>
        <w:rPr>
          <w:sz w:val="24"/>
        </w:rPr>
      </w:pPr>
      <w:r w:rsidRPr="001776CB">
        <w:rPr>
          <w:sz w:val="24"/>
        </w:rPr>
        <w:t xml:space="preserve">Исполнителями Программы являются администрация </w:t>
      </w:r>
      <w:proofErr w:type="spellStart"/>
      <w:r w:rsidRPr="001776CB">
        <w:rPr>
          <w:sz w:val="24"/>
        </w:rPr>
        <w:t>Мамаканского</w:t>
      </w:r>
      <w:proofErr w:type="spellEnd"/>
      <w:r w:rsidRPr="001776CB">
        <w:rPr>
          <w:sz w:val="24"/>
        </w:rPr>
        <w:t xml:space="preserve"> городского поселения, подрядные организации, определенные заказчиком Программы</w:t>
      </w:r>
      <w:r>
        <w:rPr>
          <w:sz w:val="24"/>
        </w:rPr>
        <w:t>.</w:t>
      </w:r>
      <w:r w:rsidRPr="001776CB">
        <w:rPr>
          <w:sz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 </w:t>
      </w:r>
    </w:p>
    <w:p w:rsidR="00DD4EE4" w:rsidRPr="001776CB" w:rsidRDefault="00DD4EE4" w:rsidP="00DD4EE4">
      <w:pPr>
        <w:pStyle w:val="ad"/>
        <w:ind w:firstLine="540"/>
        <w:rPr>
          <w:sz w:val="24"/>
        </w:rPr>
      </w:pPr>
      <w:r w:rsidRPr="001776CB">
        <w:rPr>
          <w:sz w:val="24"/>
        </w:rPr>
        <w:t xml:space="preserve">Администрация </w:t>
      </w:r>
      <w:proofErr w:type="spellStart"/>
      <w:r w:rsidRPr="001776CB">
        <w:rPr>
          <w:sz w:val="24"/>
        </w:rPr>
        <w:t>Мамаканского</w:t>
      </w:r>
      <w:proofErr w:type="spellEnd"/>
      <w:r w:rsidRPr="001776CB">
        <w:rPr>
          <w:sz w:val="24"/>
        </w:rPr>
        <w:t xml:space="preserve"> городского поселения ежеквартально осуществляет ведение мониторинга показателей результативности реализации Программы в течение всего периода реализации Программы. По итогам года проводится анализ эффективности выполнения мероприятий Программы, расходования финансовых средств. Отчет о реализации Программы </w:t>
      </w:r>
      <w:proofErr w:type="gramStart"/>
      <w:r w:rsidRPr="001776CB">
        <w:rPr>
          <w:sz w:val="24"/>
        </w:rPr>
        <w:t>представляется  в</w:t>
      </w:r>
      <w:proofErr w:type="gramEnd"/>
      <w:r w:rsidRPr="001776CB">
        <w:rPr>
          <w:sz w:val="24"/>
        </w:rPr>
        <w:t xml:space="preserve"> срок до 20 января года, следующего за отчетным. </w:t>
      </w:r>
    </w:p>
    <w:p w:rsidR="00DD4EE4" w:rsidRPr="001776CB" w:rsidRDefault="00DD4EE4" w:rsidP="00DD4EE4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  <w:r w:rsidRPr="00D414DC">
        <w:rPr>
          <w:sz w:val="24"/>
          <w:szCs w:val="24"/>
        </w:rPr>
        <w:t xml:space="preserve">Контроль за реализацией Программы </w:t>
      </w:r>
      <w:proofErr w:type="gramStart"/>
      <w:r w:rsidRPr="00D414DC">
        <w:rPr>
          <w:sz w:val="24"/>
          <w:szCs w:val="24"/>
        </w:rPr>
        <w:t>осуществляет  специалист</w:t>
      </w:r>
      <w:proofErr w:type="gramEnd"/>
      <w:r w:rsidRPr="00D414DC">
        <w:rPr>
          <w:sz w:val="24"/>
          <w:szCs w:val="24"/>
        </w:rPr>
        <w:t xml:space="preserve"> по благоустройству и д</w:t>
      </w:r>
      <w:r>
        <w:rPr>
          <w:sz w:val="24"/>
          <w:szCs w:val="24"/>
        </w:rPr>
        <w:t>орожному хозяйству (Афанасьев Е.А.),</w:t>
      </w:r>
      <w:r w:rsidRPr="00D414DC">
        <w:rPr>
          <w:sz w:val="24"/>
          <w:szCs w:val="24"/>
        </w:rPr>
        <w:t xml:space="preserve"> специалист по экономическим вопросам администрации </w:t>
      </w:r>
      <w:proofErr w:type="spellStart"/>
      <w:r w:rsidRPr="00D414DC"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(Прихода А.В.)</w:t>
      </w:r>
      <w:r w:rsidRPr="00D414DC">
        <w:rPr>
          <w:sz w:val="24"/>
          <w:szCs w:val="24"/>
        </w:rPr>
        <w:t xml:space="preserve"> и главный специалист по управлению муниципальным имуществом и жилищным вопросам </w:t>
      </w:r>
      <w:r>
        <w:rPr>
          <w:sz w:val="24"/>
          <w:szCs w:val="24"/>
        </w:rPr>
        <w:t>(</w:t>
      </w:r>
      <w:proofErr w:type="spellStart"/>
      <w:r w:rsidRPr="00D414DC">
        <w:rPr>
          <w:sz w:val="24"/>
          <w:szCs w:val="24"/>
        </w:rPr>
        <w:t>Мухаметова</w:t>
      </w:r>
      <w:proofErr w:type="spellEnd"/>
      <w:r w:rsidRPr="00D414DC">
        <w:rPr>
          <w:sz w:val="24"/>
          <w:szCs w:val="24"/>
        </w:rPr>
        <w:t xml:space="preserve"> О.В.</w:t>
      </w:r>
      <w:r>
        <w:rPr>
          <w:sz w:val="24"/>
          <w:szCs w:val="24"/>
        </w:rPr>
        <w:t>)</w:t>
      </w:r>
      <w:r w:rsidRPr="001776CB">
        <w:rPr>
          <w:sz w:val="24"/>
          <w:szCs w:val="24"/>
        </w:rPr>
        <w:t xml:space="preserve"> </w:t>
      </w:r>
    </w:p>
    <w:p w:rsidR="00DD4EE4" w:rsidRPr="001776CB" w:rsidRDefault="00DD4EE4" w:rsidP="00DD4EE4">
      <w:pPr>
        <w:pStyle w:val="ab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1776CB">
        <w:rPr>
          <w:rFonts w:ascii="Times New Roman" w:hAnsi="Times New Roman"/>
          <w:b/>
          <w:sz w:val="24"/>
          <w:szCs w:val="24"/>
        </w:rPr>
        <w:t xml:space="preserve"> </w:t>
      </w:r>
    </w:p>
    <w:p w:rsidR="00DD4EE4" w:rsidRPr="001776CB" w:rsidRDefault="00DD4EE4" w:rsidP="00DD4EE4">
      <w:pPr>
        <w:pStyle w:val="ab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776CB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Программы</w:t>
      </w:r>
    </w:p>
    <w:p w:rsidR="00DD4EE4" w:rsidRPr="001776CB" w:rsidRDefault="00DD4EE4" w:rsidP="00DD4EE4">
      <w:pPr>
        <w:pStyle w:val="ab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DD4EE4" w:rsidRPr="001776CB" w:rsidRDefault="00DD4EE4" w:rsidP="00DD4EE4">
      <w:pPr>
        <w:ind w:firstLine="72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 xml:space="preserve">Реализация данной Программы позволит выполнить комплекс работ по ремонту муниципальных автомобильных дорог общего пользования, а также их элементов и сооружений на них общей протяженностью </w:t>
      </w:r>
      <w:r>
        <w:rPr>
          <w:sz w:val="24"/>
          <w:szCs w:val="24"/>
        </w:rPr>
        <w:t>0,65</w:t>
      </w:r>
      <w:proofErr w:type="gramStart"/>
      <w:r>
        <w:rPr>
          <w:sz w:val="24"/>
          <w:szCs w:val="24"/>
        </w:rPr>
        <w:t>км.,</w:t>
      </w:r>
      <w:proofErr w:type="gramEnd"/>
      <w:r>
        <w:rPr>
          <w:sz w:val="24"/>
          <w:szCs w:val="24"/>
        </w:rPr>
        <w:t xml:space="preserve"> </w:t>
      </w:r>
      <w:r w:rsidRPr="001776CB">
        <w:rPr>
          <w:sz w:val="24"/>
          <w:szCs w:val="24"/>
        </w:rPr>
        <w:t>улучшить их транспортно-</w:t>
      </w:r>
      <w:r w:rsidRPr="001776CB">
        <w:rPr>
          <w:sz w:val="24"/>
          <w:szCs w:val="24"/>
        </w:rPr>
        <w:lastRenderedPageBreak/>
        <w:t>эксплуатационное состоя</w:t>
      </w:r>
      <w:r>
        <w:rPr>
          <w:sz w:val="24"/>
          <w:szCs w:val="24"/>
        </w:rPr>
        <w:t>ние. Выполнять регулярное обслуживание и поддержание в надлежащем состоянии грунтовые дороги поселения, повысить безопасность дорожного движения.</w:t>
      </w:r>
      <w:r w:rsidRPr="001776CB">
        <w:rPr>
          <w:sz w:val="24"/>
          <w:szCs w:val="24"/>
        </w:rPr>
        <w:t xml:space="preserve"> </w:t>
      </w:r>
    </w:p>
    <w:p w:rsidR="00DD4EE4" w:rsidRPr="001776CB" w:rsidRDefault="00DD4EE4" w:rsidP="00DD4EE4">
      <w:pPr>
        <w:pStyle w:val="ad"/>
        <w:ind w:firstLine="0"/>
        <w:rPr>
          <w:sz w:val="24"/>
        </w:rPr>
      </w:pPr>
    </w:p>
    <w:p w:rsidR="00DD4EE4" w:rsidRDefault="00DD4EE4" w:rsidP="00DD4EE4">
      <w:pPr>
        <w:pStyle w:val="ad"/>
        <w:ind w:firstLine="0"/>
        <w:jc w:val="center"/>
        <w:rPr>
          <w:b/>
          <w:sz w:val="24"/>
        </w:rPr>
      </w:pPr>
    </w:p>
    <w:p w:rsidR="00DD4EE4" w:rsidRPr="001776CB" w:rsidRDefault="00DD4EE4" w:rsidP="00DD4EE4">
      <w:pPr>
        <w:pStyle w:val="ad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1</w:t>
      </w:r>
      <w:r>
        <w:rPr>
          <w:b/>
          <w:sz w:val="24"/>
        </w:rPr>
        <w:t>0</w:t>
      </w:r>
      <w:r w:rsidRPr="001776CB">
        <w:rPr>
          <w:b/>
          <w:sz w:val="24"/>
        </w:rPr>
        <w:t>. Оценка результативности реализации Программы</w:t>
      </w:r>
    </w:p>
    <w:p w:rsidR="00DD4EE4" w:rsidRPr="001776CB" w:rsidRDefault="00DD4EE4" w:rsidP="00DD4EE4">
      <w:pPr>
        <w:jc w:val="center"/>
        <w:rPr>
          <w:sz w:val="24"/>
          <w:szCs w:val="24"/>
        </w:rPr>
      </w:pPr>
    </w:p>
    <w:p w:rsidR="00DD4EE4" w:rsidRPr="001776CB" w:rsidRDefault="00DD4EE4" w:rsidP="00DD4EE4">
      <w:pPr>
        <w:ind w:firstLine="720"/>
        <w:jc w:val="both"/>
        <w:rPr>
          <w:sz w:val="24"/>
          <w:szCs w:val="24"/>
        </w:rPr>
      </w:pPr>
      <w:r w:rsidRPr="001776CB">
        <w:rPr>
          <w:sz w:val="24"/>
          <w:szCs w:val="24"/>
        </w:rPr>
        <w:t>Оценка результативности реализации Программы производится путем сравнени</w:t>
      </w:r>
      <w:r>
        <w:rPr>
          <w:sz w:val="24"/>
          <w:szCs w:val="24"/>
        </w:rPr>
        <w:t>я фактического значения целевых</w:t>
      </w:r>
      <w:r w:rsidRPr="001776CB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 w:rsidRPr="001776CB">
        <w:rPr>
          <w:sz w:val="24"/>
          <w:szCs w:val="24"/>
        </w:rPr>
        <w:t xml:space="preserve"> с базовым значением и с</w:t>
      </w:r>
      <w:r>
        <w:rPr>
          <w:sz w:val="24"/>
          <w:szCs w:val="24"/>
        </w:rPr>
        <w:t xml:space="preserve"> установленным значением на 2020-2023</w:t>
      </w:r>
      <w:r w:rsidRPr="001776CB">
        <w:rPr>
          <w:sz w:val="24"/>
          <w:szCs w:val="24"/>
        </w:rPr>
        <w:t xml:space="preserve"> годы соответственно.</w:t>
      </w:r>
    </w:p>
    <w:p w:rsidR="00DD4EE4" w:rsidRPr="001776CB" w:rsidRDefault="00DD4EE4" w:rsidP="00DD4EE4">
      <w:pPr>
        <w:ind w:firstLine="720"/>
        <w:jc w:val="both"/>
        <w:rPr>
          <w:sz w:val="24"/>
          <w:szCs w:val="24"/>
        </w:rPr>
      </w:pPr>
    </w:p>
    <w:p w:rsidR="00DD4EE4" w:rsidRPr="001776CB" w:rsidRDefault="00DD4EE4" w:rsidP="00DD4EE4">
      <w:pPr>
        <w:rPr>
          <w:sz w:val="24"/>
          <w:szCs w:val="24"/>
        </w:rPr>
      </w:pPr>
    </w:p>
    <w:p w:rsidR="00DD4EE4" w:rsidRPr="001776CB" w:rsidRDefault="00DD4EE4" w:rsidP="00DD4EE4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Подготовил</w:t>
      </w:r>
      <w:r w:rsidRPr="001776CB">
        <w:rPr>
          <w:sz w:val="24"/>
          <w:szCs w:val="24"/>
        </w:rPr>
        <w:t>:</w:t>
      </w:r>
    </w:p>
    <w:p w:rsidR="00DD4EE4" w:rsidRDefault="00DD4EE4" w:rsidP="00DD4EE4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по благоустройству и дорожному </w:t>
      </w:r>
      <w:proofErr w:type="gramStart"/>
      <w:r>
        <w:rPr>
          <w:sz w:val="24"/>
          <w:szCs w:val="24"/>
        </w:rPr>
        <w:t xml:space="preserve">хозяйству:   </w:t>
      </w:r>
      <w:proofErr w:type="gramEnd"/>
      <w:r>
        <w:rPr>
          <w:sz w:val="24"/>
          <w:szCs w:val="24"/>
        </w:rPr>
        <w:t xml:space="preserve">                            Е.А. Афанасьев</w:t>
      </w:r>
    </w:p>
    <w:p w:rsidR="00DD4EE4" w:rsidRDefault="00DD4EE4" w:rsidP="00DD4EE4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</w:p>
    <w:p w:rsidR="00DD4EE4" w:rsidRDefault="00DD4EE4" w:rsidP="00DD4EE4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</w:p>
    <w:tbl>
      <w:tblPr>
        <w:tblW w:w="12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2"/>
        <w:gridCol w:w="1138"/>
        <w:gridCol w:w="133"/>
        <w:gridCol w:w="1069"/>
        <w:gridCol w:w="65"/>
        <w:gridCol w:w="1138"/>
        <w:gridCol w:w="1136"/>
        <w:gridCol w:w="64"/>
        <w:gridCol w:w="1215"/>
        <w:gridCol w:w="2267"/>
        <w:gridCol w:w="567"/>
        <w:gridCol w:w="708"/>
        <w:gridCol w:w="1275"/>
      </w:tblGrid>
      <w:tr w:rsidR="00DD4EE4" w:rsidRPr="00B21EEE" w:rsidTr="00862E6D">
        <w:trPr>
          <w:gridAfter w:val="2"/>
          <w:wAfter w:w="1983" w:type="dxa"/>
          <w:trHeight w:val="31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D4EE4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D4EE4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D4EE4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D4EE4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D4EE4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D4EE4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D4EE4" w:rsidRPr="00B21EEE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Приложение № 1 к муниципальной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1EEE">
              <w:rPr>
                <w:color w:val="000000"/>
                <w:sz w:val="24"/>
                <w:szCs w:val="24"/>
              </w:rPr>
              <w:t>программе</w:t>
            </w:r>
          </w:p>
        </w:tc>
      </w:tr>
      <w:tr w:rsidR="00DD4EE4" w:rsidRPr="00B21EEE" w:rsidTr="00862E6D">
        <w:trPr>
          <w:gridAfter w:val="2"/>
          <w:wAfter w:w="1983" w:type="dxa"/>
          <w:trHeight w:val="31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"Комплексное развитие систем транспортной инфраструктуры и дорожного хозяйства на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территории </w:t>
            </w:r>
            <w:r w:rsidRPr="00B21E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EEE">
              <w:rPr>
                <w:color w:val="000000"/>
                <w:sz w:val="24"/>
                <w:szCs w:val="24"/>
              </w:rPr>
              <w:t>Мамаканско</w:t>
            </w:r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DD4EE4" w:rsidRPr="00B21EEE" w:rsidTr="00862E6D">
        <w:trPr>
          <w:gridAfter w:val="2"/>
          <w:wAfter w:w="1983" w:type="dxa"/>
          <w:trHeight w:val="31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  <w:r w:rsidRPr="00B21E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образования на 2020-2023</w:t>
            </w:r>
            <w:r w:rsidRPr="00B21EEE">
              <w:rPr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DD4EE4" w:rsidRPr="00B21EEE" w:rsidTr="00862E6D">
        <w:trPr>
          <w:gridAfter w:val="3"/>
          <w:wAfter w:w="2550" w:type="dxa"/>
          <w:trHeight w:val="78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1EEE">
              <w:rPr>
                <w:b/>
                <w:bCs/>
                <w:color w:val="000000"/>
                <w:sz w:val="24"/>
                <w:szCs w:val="24"/>
              </w:rPr>
              <w:t>11. План программных мероприятий по развитию автомобильных дорог общего пользован</w:t>
            </w:r>
            <w:r>
              <w:rPr>
                <w:b/>
                <w:bCs/>
                <w:color w:val="000000"/>
                <w:sz w:val="24"/>
                <w:szCs w:val="24"/>
              </w:rPr>
              <w:t>ия местного значения на 2020-2023</w:t>
            </w:r>
            <w:r w:rsidRPr="00B21EEE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D4EE4" w:rsidRPr="00B21EEE" w:rsidTr="00862E6D">
        <w:trPr>
          <w:gridAfter w:val="3"/>
          <w:wAfter w:w="2550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EE4" w:rsidRPr="00B21EEE" w:rsidRDefault="00DD4EE4" w:rsidP="00862E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4EE4" w:rsidRPr="00B21EEE" w:rsidTr="00862E6D">
        <w:trPr>
          <w:gridAfter w:val="3"/>
          <w:wAfter w:w="2550" w:type="dxa"/>
          <w:trHeight w:val="48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Основные направления деятельности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 xml:space="preserve">Необходимая сумма, </w:t>
            </w:r>
            <w:proofErr w:type="spellStart"/>
            <w:r w:rsidRPr="00B21EEE">
              <w:rPr>
                <w:b/>
                <w:bCs/>
                <w:color w:val="000000"/>
              </w:rPr>
              <w:t>тыс.руб</w:t>
            </w:r>
            <w:proofErr w:type="spellEnd"/>
            <w:r w:rsidRPr="00B21EEE">
              <w:rPr>
                <w:b/>
                <w:bCs/>
                <w:color w:val="000000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Ожидаемый эффект</w:t>
            </w:r>
          </w:p>
        </w:tc>
      </w:tr>
      <w:tr w:rsidR="00DD4EE4" w:rsidRPr="00B21EEE" w:rsidTr="00862E6D">
        <w:trPr>
          <w:gridAfter w:val="3"/>
          <w:wAfter w:w="2550" w:type="dxa"/>
          <w:trHeight w:val="43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Pr="00B21EEE">
              <w:rPr>
                <w:b/>
                <w:bCs/>
                <w:color w:val="000000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B21EEE">
              <w:rPr>
                <w:b/>
                <w:bCs/>
                <w:color w:val="000000"/>
              </w:rPr>
              <w:t>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B21EEE">
              <w:rPr>
                <w:b/>
                <w:bCs/>
                <w:color w:val="000000"/>
              </w:rPr>
              <w:t>г.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B21EEE">
              <w:rPr>
                <w:b/>
                <w:bCs/>
                <w:color w:val="000000"/>
              </w:rPr>
              <w:t>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31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6</w:t>
            </w:r>
          </w:p>
        </w:tc>
      </w:tr>
      <w:tr w:rsidR="00DD4EE4" w:rsidRPr="00B21EEE" w:rsidTr="00862E6D">
        <w:trPr>
          <w:gridAfter w:val="3"/>
          <w:wAfter w:w="2550" w:type="dxa"/>
          <w:trHeight w:val="43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1. Разработка проектно-сметной документации</w:t>
            </w:r>
          </w:p>
        </w:tc>
      </w:tr>
      <w:tr w:rsidR="00DD4EE4" w:rsidRPr="00B21EEE" w:rsidTr="00862E6D">
        <w:trPr>
          <w:gridAfter w:val="3"/>
          <w:wAfter w:w="2550" w:type="dxa"/>
          <w:trHeight w:val="103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1.1. Разработка проекта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проектно</w:t>
            </w:r>
            <w:proofErr w:type="spellEnd"/>
            <w:r>
              <w:rPr>
                <w:color w:val="000000"/>
              </w:rPr>
              <w:t xml:space="preserve"> сметной документации на </w:t>
            </w:r>
            <w:proofErr w:type="gramStart"/>
            <w:r>
              <w:rPr>
                <w:color w:val="000000"/>
              </w:rPr>
              <w:t xml:space="preserve">ремонт </w:t>
            </w:r>
            <w:r w:rsidRPr="00B21EEE">
              <w:rPr>
                <w:color w:val="000000"/>
              </w:rPr>
              <w:t xml:space="preserve"> автомобильных</w:t>
            </w:r>
            <w:proofErr w:type="gramEnd"/>
            <w:r w:rsidRPr="00B21EEE">
              <w:rPr>
                <w:color w:val="000000"/>
              </w:rPr>
              <w:t xml:space="preserve"> дорог</w:t>
            </w:r>
            <w:r>
              <w:rPr>
                <w:color w:val="000000"/>
              </w:rPr>
              <w:t xml:space="preserve"> местного значения (сметчик)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ind w:left="-250" w:right="156" w:firstLine="250"/>
              <w:jc w:val="right"/>
              <w:rPr>
                <w:color w:val="000000"/>
              </w:rPr>
            </w:pPr>
            <w:r>
              <w:rPr>
                <w:color w:val="000000"/>
              </w:rPr>
              <w:t>106,405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115,087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119,690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Изготовление технической документации на дороги муниципальной собственности</w:t>
            </w:r>
          </w:p>
        </w:tc>
      </w:tr>
      <w:tr w:rsidR="00DD4EE4" w:rsidRPr="00B21EEE" w:rsidTr="00862E6D">
        <w:trPr>
          <w:gridAfter w:val="3"/>
          <w:wAfter w:w="2550" w:type="dxa"/>
          <w:trHeight w:val="1035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1.2.Техническая инвентаризация автомобильных дорог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7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950133" w:rsidRDefault="00DD4EE4" w:rsidP="00862E6D">
            <w:pPr>
              <w:jc w:val="right"/>
              <w:rPr>
                <w:b/>
                <w:bCs/>
                <w:color w:val="000000"/>
              </w:rPr>
            </w:pPr>
            <w:r w:rsidRPr="00950133">
              <w:rPr>
                <w:b/>
                <w:color w:val="000000"/>
              </w:rPr>
              <w:t>106,405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950133" w:rsidRDefault="00DD4EE4" w:rsidP="00862E6D">
            <w:pPr>
              <w:jc w:val="right"/>
              <w:rPr>
                <w:b/>
                <w:bCs/>
                <w:color w:val="000000"/>
              </w:rPr>
            </w:pPr>
            <w:r w:rsidRPr="00950133">
              <w:rPr>
                <w:b/>
                <w:color w:val="000000"/>
              </w:rPr>
              <w:t>110,661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950133" w:rsidRDefault="00DD4EE4" w:rsidP="00862E6D">
            <w:pPr>
              <w:jc w:val="right"/>
              <w:rPr>
                <w:b/>
                <w:bCs/>
                <w:color w:val="000000"/>
              </w:rPr>
            </w:pPr>
            <w:r w:rsidRPr="00950133">
              <w:rPr>
                <w:b/>
                <w:color w:val="000000"/>
              </w:rPr>
              <w:t>115,087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950133" w:rsidRDefault="00DD4EE4" w:rsidP="00862E6D">
            <w:pPr>
              <w:jc w:val="right"/>
              <w:rPr>
                <w:b/>
                <w:bCs/>
                <w:color w:val="000000"/>
              </w:rPr>
            </w:pPr>
            <w:r w:rsidRPr="00950133">
              <w:rPr>
                <w:b/>
                <w:color w:val="000000"/>
              </w:rPr>
              <w:t>119,690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30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lastRenderedPageBreak/>
              <w:t>2. Ремонт асфальтобетонного покрытия автомобильных дорог, сооружений и элементов дорог</w:t>
            </w:r>
          </w:p>
        </w:tc>
      </w:tr>
      <w:tr w:rsidR="00DD4EE4" w:rsidRPr="00B21EEE" w:rsidTr="00862E6D">
        <w:trPr>
          <w:gridAfter w:val="3"/>
          <w:wAfter w:w="2550" w:type="dxa"/>
          <w:trHeight w:val="705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Текущий ремонт тротуара</w:t>
            </w:r>
            <w:r w:rsidRPr="00B21EEE">
              <w:rPr>
                <w:color w:val="000000"/>
              </w:rPr>
              <w:t xml:space="preserve"> по ул.</w:t>
            </w:r>
            <w:r>
              <w:rPr>
                <w:color w:val="000000"/>
              </w:rPr>
              <w:t xml:space="preserve"> Красноармейская, д. №8 до д. №12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253,415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Обеспечение сохранности автомобильных дорог, ремонт сети автомобильных дорог для осуществления круглогодичного, бесперебойного и безопасного движения автомобильного транспорта, доведение технического и эксплуатационного состояния автомобильных дорог до нормативных требований</w:t>
            </w:r>
          </w:p>
        </w:tc>
      </w:tr>
      <w:tr w:rsidR="00DD4EE4" w:rsidRPr="00B21EEE" w:rsidTr="00862E6D">
        <w:trPr>
          <w:gridAfter w:val="3"/>
          <w:wAfter w:w="2550" w:type="dxa"/>
          <w:trHeight w:val="1080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705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645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Текущий ремонт тротуара</w:t>
            </w:r>
            <w:r w:rsidRPr="00B21EEE">
              <w:rPr>
                <w:color w:val="000000"/>
              </w:rPr>
              <w:t xml:space="preserve"> по ул.</w:t>
            </w:r>
            <w:r>
              <w:rPr>
                <w:color w:val="000000"/>
              </w:rPr>
              <w:t xml:space="preserve"> Красноармейская, д. № 12 до д. № 26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932,089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675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675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69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2.3. Горизонтальная разметка и установка дорожных знаков ул. Гидростроителей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95,086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690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 xml:space="preserve">2.4. </w:t>
            </w:r>
            <w:r>
              <w:rPr>
                <w:color w:val="000000"/>
              </w:rPr>
              <w:t xml:space="preserve">Текущий ремонт ул. Ленина д. № 7 до № 13 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B21EEE" w:rsidRDefault="00DD4EE4" w:rsidP="00862E6D">
            <w:pPr>
              <w:spacing w:before="240"/>
              <w:jc w:val="right"/>
              <w:rPr>
                <w:color w:val="000000"/>
              </w:rPr>
            </w:pPr>
            <w:r>
              <w:rPr>
                <w:color w:val="000000"/>
              </w:rPr>
              <w:t>8617,608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10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2.5. Горизонтальная разметка и установка дорожных знаков совместно с ремонтом ул. Ленина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1080,662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67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2.6. Текущий</w:t>
            </w:r>
            <w:r>
              <w:rPr>
                <w:rFonts w:asciiTheme="minorHAnsi" w:hAnsiTheme="minorHAnsi"/>
              </w:rPr>
              <w:t xml:space="preserve"> </w:t>
            </w:r>
            <w:r w:rsidRPr="00EC348E">
              <w:t>ремонт дороги и тротуары ул. Набережная № 24 до № 35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4735,645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675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r w:rsidRPr="00EC348E">
              <w:t xml:space="preserve">2.7 Текущий ремонт </w:t>
            </w:r>
            <w:proofErr w:type="gramStart"/>
            <w:r w:rsidRPr="00EC348E">
              <w:t>тротуаров  ул.</w:t>
            </w:r>
            <w:proofErr w:type="gramEnd"/>
            <w:r w:rsidRPr="00EC348E">
              <w:t xml:space="preserve"> Красноармейская, № 36 до № 56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r w:rsidRPr="00EC348E"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r w:rsidRPr="00EC348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r w:rsidRPr="00EC348E">
              <w:t>4412,064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67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2.8 Текущий ремонт тротуара ул. Красноармейская, 56а до № 68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3965,410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C348E" w:rsidRDefault="00DD4EE4" w:rsidP="00862E6D">
            <w:pPr>
              <w:jc w:val="center"/>
            </w:pPr>
            <w:r w:rsidRPr="00EC348E"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67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950133" w:rsidRDefault="00DD4EE4" w:rsidP="00862E6D">
            <w:pPr>
              <w:jc w:val="right"/>
              <w:rPr>
                <w:b/>
                <w:color w:val="000000"/>
              </w:rPr>
            </w:pPr>
            <w:r w:rsidRPr="005721CD">
              <w:rPr>
                <w:b/>
                <w:color w:val="000000"/>
              </w:rPr>
              <w:t>9793,356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950133" w:rsidRDefault="00DD4EE4" w:rsidP="00862E6D">
            <w:pPr>
              <w:jc w:val="right"/>
              <w:rPr>
                <w:b/>
                <w:color w:val="000000"/>
              </w:rPr>
            </w:pPr>
            <w:r w:rsidRPr="0079211B">
              <w:rPr>
                <w:b/>
                <w:color w:val="000000"/>
              </w:rPr>
              <w:t>3965,410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FD3195" w:rsidRDefault="00DD4EE4" w:rsidP="00862E6D">
            <w:pPr>
              <w:ind w:right="-108"/>
              <w:rPr>
                <w:b/>
                <w:color w:val="000000"/>
              </w:rPr>
            </w:pPr>
            <w:r w:rsidRPr="00FD3195">
              <w:rPr>
                <w:b/>
                <w:color w:val="000000"/>
              </w:rPr>
              <w:t>1185,504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950133" w:rsidRDefault="00DD4EE4" w:rsidP="00862E6D">
            <w:pPr>
              <w:jc w:val="right"/>
              <w:rPr>
                <w:b/>
                <w:color w:val="000000"/>
              </w:rPr>
            </w:pPr>
            <w:r w:rsidRPr="00FD3195">
              <w:rPr>
                <w:b/>
                <w:color w:val="000000"/>
              </w:rPr>
              <w:t>9147,711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31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 xml:space="preserve">3. Содержание автомобильных дорог </w:t>
            </w:r>
          </w:p>
        </w:tc>
      </w:tr>
      <w:tr w:rsidR="00DD4EE4" w:rsidRPr="00B21EEE" w:rsidTr="00862E6D">
        <w:trPr>
          <w:gridAfter w:val="3"/>
          <w:wAfter w:w="2550" w:type="dxa"/>
          <w:trHeight w:val="81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 xml:space="preserve">3.1. Чистка дорог от снежного наката, </w:t>
            </w:r>
            <w:proofErr w:type="spellStart"/>
            <w:r w:rsidRPr="00B21EEE">
              <w:rPr>
                <w:color w:val="000000"/>
              </w:rPr>
              <w:t>грейдирование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Мамакан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>
              <w:rPr>
                <w:color w:val="000000"/>
              </w:rPr>
              <w:t>681,200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>
              <w:rPr>
                <w:color w:val="000000"/>
              </w:rPr>
              <w:t>708,448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736,786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766,257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 xml:space="preserve">Обеспечение бесперебойного и безопасного дорожного движения транспортных средств с регулярным </w:t>
            </w:r>
            <w:proofErr w:type="spellStart"/>
            <w:r w:rsidRPr="00B21EEE">
              <w:rPr>
                <w:color w:val="000000"/>
              </w:rPr>
              <w:t>грейдированием</w:t>
            </w:r>
            <w:proofErr w:type="spellEnd"/>
            <w:r w:rsidRPr="00B21EEE">
              <w:rPr>
                <w:color w:val="000000"/>
              </w:rPr>
              <w:t xml:space="preserve"> и </w:t>
            </w:r>
            <w:r w:rsidRPr="00B21EEE">
              <w:rPr>
                <w:color w:val="000000"/>
              </w:rPr>
              <w:lastRenderedPageBreak/>
              <w:t>очисткой от снежного наката</w:t>
            </w:r>
          </w:p>
        </w:tc>
      </w:tr>
      <w:tr w:rsidR="00DD4EE4" w:rsidRPr="00B21EEE" w:rsidTr="00862E6D">
        <w:trPr>
          <w:gridAfter w:val="3"/>
          <w:wAfter w:w="2550" w:type="dxa"/>
          <w:trHeight w:val="81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  <w:r>
              <w:rPr>
                <w:rFonts w:hint="eastAsia"/>
              </w:rPr>
              <w:t xml:space="preserve"> </w:t>
            </w:r>
            <w:proofErr w:type="spellStart"/>
            <w:r w:rsidRPr="00573050">
              <w:rPr>
                <w:rFonts w:hint="eastAsia"/>
                <w:color w:val="000000"/>
              </w:rPr>
              <w:t>Гредирование</w:t>
            </w:r>
            <w:proofErr w:type="spellEnd"/>
            <w:r w:rsidRPr="00573050">
              <w:rPr>
                <w:color w:val="000000"/>
              </w:rPr>
              <w:t xml:space="preserve">, </w:t>
            </w:r>
            <w:r w:rsidRPr="00573050">
              <w:rPr>
                <w:rFonts w:hint="eastAsia"/>
                <w:color w:val="000000"/>
              </w:rPr>
              <w:t>планировка</w:t>
            </w:r>
            <w:r w:rsidRPr="00573050">
              <w:rPr>
                <w:color w:val="000000"/>
              </w:rPr>
              <w:t xml:space="preserve"> </w:t>
            </w:r>
            <w:r w:rsidRPr="00573050">
              <w:rPr>
                <w:rFonts w:hint="eastAsia"/>
                <w:color w:val="000000"/>
              </w:rPr>
              <w:t>дорожного</w:t>
            </w:r>
            <w:r w:rsidRPr="00573050">
              <w:rPr>
                <w:color w:val="000000"/>
              </w:rPr>
              <w:t xml:space="preserve"> </w:t>
            </w:r>
            <w:r w:rsidRPr="00573050">
              <w:rPr>
                <w:rFonts w:hint="eastAsia"/>
                <w:color w:val="000000"/>
              </w:rPr>
              <w:t>полотна</w:t>
            </w:r>
            <w:r w:rsidRPr="0057305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5721CD" w:rsidRDefault="00DD4EE4" w:rsidP="00862E6D">
            <w:pPr>
              <w:rPr>
                <w:color w:val="000000"/>
              </w:rPr>
            </w:pPr>
            <w:r w:rsidRPr="005721CD">
              <w:rPr>
                <w:color w:val="000000"/>
              </w:rPr>
              <w:t>212,4</w:t>
            </w:r>
            <w:r>
              <w:rPr>
                <w:color w:val="000000"/>
              </w:rPr>
              <w:t>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Default="00DD4EE4" w:rsidP="00862E6D">
            <w:pPr>
              <w:rPr>
                <w:color w:val="000000"/>
              </w:rPr>
            </w:pPr>
            <w:r>
              <w:rPr>
                <w:color w:val="000000"/>
              </w:rPr>
              <w:t>220,896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238,905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97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  <w:r w:rsidRPr="00B21EEE">
              <w:rPr>
                <w:color w:val="000000"/>
              </w:rPr>
              <w:t>. Восстановление и очистка дренажей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 w:rsidRPr="00494419">
              <w:rPr>
                <w:color w:val="000000"/>
              </w:rPr>
              <w:t>123,925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128,882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139,398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8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lastRenderedPageBreak/>
              <w:t>Всего по разделу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950133" w:rsidRDefault="00DD4EE4" w:rsidP="00862E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1017,525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950133" w:rsidRDefault="00DD4EE4" w:rsidP="00862E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1058,226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950133" w:rsidRDefault="00DD4EE4" w:rsidP="00862E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950133" w:rsidRDefault="00DD4EE4" w:rsidP="00862E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1144,560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30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4. Установка дорожных знаков</w:t>
            </w:r>
          </w:p>
        </w:tc>
      </w:tr>
      <w:tr w:rsidR="00DD4EE4" w:rsidRPr="00B21EEE" w:rsidTr="00862E6D">
        <w:trPr>
          <w:gridAfter w:val="3"/>
          <w:wAfter w:w="2550" w:type="dxa"/>
          <w:trHeight w:val="82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4.1.Установка дорожных знаков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  <w:r w:rsidRPr="00B21EEE">
              <w:rPr>
                <w:color w:val="000000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B21EEE"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color w:val="000000"/>
              </w:rPr>
            </w:pPr>
            <w:r w:rsidRPr="00B21EEE">
              <w:rPr>
                <w:color w:val="000000"/>
              </w:rPr>
              <w:t>0,00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Повышение безопасности дорожного движения</w:t>
            </w:r>
          </w:p>
        </w:tc>
      </w:tr>
      <w:tr w:rsidR="00DD4EE4" w:rsidRPr="00B21EEE" w:rsidTr="00862E6D">
        <w:trPr>
          <w:gridAfter w:val="3"/>
          <w:wAfter w:w="2550" w:type="dxa"/>
          <w:trHeight w:val="34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B21EEE">
              <w:rPr>
                <w:b/>
                <w:bCs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gridAfter w:val="3"/>
          <w:wAfter w:w="2550" w:type="dxa"/>
          <w:trHeight w:val="34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 w:rsidRPr="00B21E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10917,286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5134,297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2401,131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E32C59" w:rsidRDefault="00DD4EE4" w:rsidP="00862E6D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10411,961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</w:rPr>
            </w:pPr>
            <w:r w:rsidRPr="00B21EEE">
              <w:rPr>
                <w:color w:val="000000"/>
              </w:rPr>
              <w:t> </w:t>
            </w:r>
          </w:p>
        </w:tc>
      </w:tr>
      <w:tr w:rsidR="00DD4EE4" w:rsidRPr="00B21EEE" w:rsidTr="00862E6D">
        <w:trPr>
          <w:trHeight w:val="34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EE4" w:rsidRPr="00B21EEE" w:rsidRDefault="00DD4EE4" w:rsidP="00862E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EE4" w:rsidRPr="00B21EEE" w:rsidRDefault="00DD4EE4" w:rsidP="00862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  <w:tr w:rsidR="00DD4EE4" w:rsidRPr="00B21EEE" w:rsidTr="00862E6D">
        <w:trPr>
          <w:trHeight w:val="34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EE4" w:rsidRDefault="00DD4EE4" w:rsidP="00DD4EE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DD4EE4" w:rsidRPr="00883EB8" w:rsidRDefault="00DD4EE4" w:rsidP="00DD4EE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Кинах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EE4" w:rsidRPr="00B21EEE" w:rsidRDefault="00DD4EE4" w:rsidP="00862E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EE4" w:rsidRPr="00B21EEE" w:rsidRDefault="00DD4EE4" w:rsidP="00862E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EE4" w:rsidRPr="00B21EEE" w:rsidRDefault="00DD4EE4" w:rsidP="00862E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EE4" w:rsidRPr="00B21EEE" w:rsidRDefault="00DD4EE4" w:rsidP="00862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4EE4" w:rsidRPr="00B21EEE" w:rsidRDefault="00DD4EE4" w:rsidP="00862E6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D4EE4" w:rsidRPr="00B21EEE" w:rsidRDefault="00DD4EE4" w:rsidP="00862E6D">
            <w:pPr>
              <w:rPr>
                <w:color w:val="000000"/>
              </w:rPr>
            </w:pPr>
          </w:p>
        </w:tc>
      </w:tr>
    </w:tbl>
    <w:p w:rsidR="00DD4EE4" w:rsidRPr="001776CB" w:rsidRDefault="00DD4EE4" w:rsidP="00DD4EE4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Default="00DD4EE4" w:rsidP="00B52FA3">
      <w:pPr>
        <w:pStyle w:val="a6"/>
        <w:rPr>
          <w:sz w:val="24"/>
          <w:szCs w:val="24"/>
        </w:rPr>
      </w:pPr>
    </w:p>
    <w:p w:rsidR="00DD4EE4" w:rsidRPr="00B52FA3" w:rsidRDefault="00DD4EE4" w:rsidP="00B52FA3">
      <w:pPr>
        <w:pStyle w:val="a6"/>
        <w:rPr>
          <w:sz w:val="24"/>
          <w:szCs w:val="24"/>
        </w:rPr>
      </w:pPr>
    </w:p>
    <w:p w:rsidR="00B52FA3" w:rsidRDefault="00B52FA3" w:rsidP="00B52FA3">
      <w:pPr>
        <w:ind w:left="6379" w:hanging="142"/>
        <w:jc w:val="both"/>
        <w:rPr>
          <w:sz w:val="22"/>
          <w:szCs w:val="22"/>
        </w:rPr>
      </w:pPr>
    </w:p>
    <w:p w:rsidR="005A44F2" w:rsidRDefault="00C47C1B"/>
    <w:sectPr w:rsidR="005A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568CB"/>
    <w:multiLevelType w:val="hybridMultilevel"/>
    <w:tmpl w:val="5456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DF"/>
    <w:rsid w:val="000779DF"/>
    <w:rsid w:val="000D694C"/>
    <w:rsid w:val="001B4C8E"/>
    <w:rsid w:val="004B20E3"/>
    <w:rsid w:val="005609DE"/>
    <w:rsid w:val="00857951"/>
    <w:rsid w:val="00A34B49"/>
    <w:rsid w:val="00B52FA3"/>
    <w:rsid w:val="00C47C1B"/>
    <w:rsid w:val="00DD4EE4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F31EEB-3A78-4152-8D0F-320881E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52FA3"/>
    <w:pPr>
      <w:keepNext/>
      <w:jc w:val="both"/>
      <w:outlineLvl w:val="2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52F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B52FA3"/>
    <w:rPr>
      <w:color w:val="0563C1"/>
      <w:u w:val="single"/>
    </w:rPr>
  </w:style>
  <w:style w:type="paragraph" w:styleId="a4">
    <w:name w:val="Title"/>
    <w:basedOn w:val="a"/>
    <w:link w:val="a5"/>
    <w:qFormat/>
    <w:rsid w:val="00B52FA3"/>
    <w:pPr>
      <w:jc w:val="center"/>
    </w:pPr>
    <w:rPr>
      <w:b/>
      <w:sz w:val="24"/>
      <w:lang w:val="x-none" w:eastAsia="x-none"/>
    </w:rPr>
  </w:style>
  <w:style w:type="character" w:customStyle="1" w:styleId="a5">
    <w:name w:val="Название Знак"/>
    <w:basedOn w:val="a0"/>
    <w:link w:val="a4"/>
    <w:rsid w:val="00B52FA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No Spacing"/>
    <w:uiPriority w:val="1"/>
    <w:qFormat/>
    <w:rsid w:val="00B5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B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D4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D4E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D4EE4"/>
    <w:pPr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uiPriority w:val="99"/>
    <w:rsid w:val="00DD4E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D4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DD4EE4"/>
    <w:pPr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uiPriority w:val="99"/>
    <w:rsid w:val="00DD4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rsid w:val="00DD4EE4"/>
    <w:pPr>
      <w:widowControl w:val="0"/>
      <w:suppressAutoHyphens/>
      <w:autoSpaceDE w:val="0"/>
      <w:spacing w:after="120"/>
      <w:ind w:firstLine="720"/>
      <w:jc w:val="both"/>
    </w:pPr>
    <w:rPr>
      <w:rFonts w:ascii="TimesET" w:hAnsi="TimesET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D4EE4"/>
    <w:rPr>
      <w:rFonts w:ascii="TimesET" w:eastAsia="Times New Roman" w:hAnsi="TimesET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DD4EE4"/>
    <w:pPr>
      <w:suppressAutoHyphens/>
      <w:ind w:firstLine="1170"/>
      <w:jc w:val="both"/>
    </w:pPr>
    <w:rPr>
      <w:rFonts w:ascii="TimesET" w:hAnsi="TimesET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D4EE4"/>
    <w:rPr>
      <w:rFonts w:ascii="TimesET" w:eastAsia="Times New Roman" w:hAnsi="TimesET" w:cs="Times New Roman"/>
      <w:sz w:val="20"/>
      <w:szCs w:val="2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DD4EE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Григорьева</cp:lastModifiedBy>
  <cp:revision>10</cp:revision>
  <cp:lastPrinted>2019-12-16T03:01:00Z</cp:lastPrinted>
  <dcterms:created xsi:type="dcterms:W3CDTF">2019-11-11T06:50:00Z</dcterms:created>
  <dcterms:modified xsi:type="dcterms:W3CDTF">2019-12-16T03:02:00Z</dcterms:modified>
</cp:coreProperties>
</file>