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83" w:rsidRDefault="00AB0C83" w:rsidP="00AB0C8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B0C83" w:rsidRDefault="00AB0C83" w:rsidP="00AB0C8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B0C83" w:rsidRPr="0016535B" w:rsidRDefault="00AB0C83" w:rsidP="00AB0C8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РОССИЙСКАЯ ФЕДЕРАЦИЯ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  <w:t xml:space="preserve">                   ИРКУТСКАЯ ОБЛАСТЬ БОДАЙБИНСКИЙ РАЙОН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  <w:t xml:space="preserve">              МАМАКАНСКОЕ ГОРОДСКОЕ ПОСЕЛЕНИЕ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  <w:t xml:space="preserve">    ГЛАВА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</w:r>
      <w:r w:rsidRPr="00FE3B46">
        <w:rPr>
          <w:rFonts w:ascii="Times New Roman CYR" w:hAnsi="Times New Roman CYR" w:cs="Times New Roman CYR"/>
          <w:b/>
          <w:bCs/>
          <w:sz w:val="28"/>
          <w:szCs w:val="28"/>
        </w:rPr>
        <w:t xml:space="preserve"> ПОСТАНОВЛЕНИЕ</w:t>
      </w:r>
    </w:p>
    <w:p w:rsidR="00AB0C83" w:rsidRPr="00596925" w:rsidRDefault="00AB0C83" w:rsidP="00AB0C8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AB0C83" w:rsidRPr="00596925" w:rsidRDefault="00AB0C83" w:rsidP="00AB0C8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AB0C83" w:rsidRPr="00596925" w:rsidRDefault="00E05555" w:rsidP="00AB0C8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14</w:t>
      </w:r>
      <w:r w:rsidR="00A94DE0">
        <w:rPr>
          <w:rFonts w:ascii="Times New Roman CYR" w:hAnsi="Times New Roman CYR" w:cs="Times New Roman CYR"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bCs/>
          <w:sz w:val="28"/>
          <w:szCs w:val="28"/>
        </w:rPr>
        <w:t>04.</w:t>
      </w:r>
      <w:r w:rsidR="00AB0C83">
        <w:rPr>
          <w:rFonts w:ascii="Times New Roman CYR" w:hAnsi="Times New Roman CYR" w:cs="Times New Roman CYR"/>
          <w:bCs/>
          <w:sz w:val="28"/>
          <w:szCs w:val="28"/>
        </w:rPr>
        <w:t>2014</w:t>
      </w:r>
      <w:r w:rsidR="00AB0C83" w:rsidRPr="00596925">
        <w:rPr>
          <w:rFonts w:ascii="Times New Roman CYR" w:hAnsi="Times New Roman CYR" w:cs="Times New Roman CYR"/>
          <w:bCs/>
          <w:sz w:val="28"/>
          <w:szCs w:val="28"/>
        </w:rPr>
        <w:t xml:space="preserve">г.                                                                    </w:t>
      </w:r>
      <w:r w:rsidR="00AB0C83">
        <w:rPr>
          <w:rFonts w:ascii="Times New Roman CYR" w:hAnsi="Times New Roman CYR" w:cs="Times New Roman CYR"/>
          <w:bCs/>
          <w:sz w:val="28"/>
          <w:szCs w:val="28"/>
        </w:rPr>
        <w:t xml:space="preserve">              </w:t>
      </w:r>
      <w:r w:rsidR="00A94DE0">
        <w:rPr>
          <w:rFonts w:ascii="Times New Roman CYR" w:hAnsi="Times New Roman CYR" w:cs="Times New Roman CYR"/>
          <w:bCs/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№ 32</w:t>
      </w:r>
    </w:p>
    <w:p w:rsidR="00AB0C83" w:rsidRPr="00596925" w:rsidRDefault="00AB0C83" w:rsidP="00AB0C8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               </w:t>
      </w:r>
      <w:r w:rsidRPr="00596925">
        <w:rPr>
          <w:rFonts w:ascii="Times New Roman CYR" w:hAnsi="Times New Roman CYR" w:cs="Times New Roman CYR"/>
          <w:bCs/>
          <w:sz w:val="28"/>
          <w:szCs w:val="28"/>
        </w:rPr>
        <w:t>п. Мамакан</w:t>
      </w:r>
    </w:p>
    <w:p w:rsidR="00A94DE0" w:rsidRDefault="00AB0C83" w:rsidP="00AB0C83">
      <w:pPr>
        <w:jc w:val="both"/>
      </w:pPr>
      <w:r>
        <w:t xml:space="preserve"> </w:t>
      </w:r>
    </w:p>
    <w:p w:rsidR="00A94DE0" w:rsidRDefault="00AB0C83" w:rsidP="00AB0C83">
      <w:pPr>
        <w:jc w:val="both"/>
      </w:pPr>
      <w:r>
        <w:t xml:space="preserve">Об утверждении муниципальной Программы </w:t>
      </w:r>
    </w:p>
    <w:p w:rsidR="00A94DE0" w:rsidRDefault="00AB0C83" w:rsidP="00AB0C83">
      <w:pPr>
        <w:jc w:val="both"/>
      </w:pPr>
      <w:r>
        <w:t xml:space="preserve">«Профилактика терроризма и экстремизма </w:t>
      </w:r>
    </w:p>
    <w:p w:rsidR="00A94DE0" w:rsidRDefault="00A94DE0" w:rsidP="00AB0C83">
      <w:pPr>
        <w:jc w:val="both"/>
      </w:pPr>
      <w:r>
        <w:t>в</w:t>
      </w:r>
      <w:r w:rsidR="00AB0C83">
        <w:t xml:space="preserve">  муниципальном образовании </w:t>
      </w:r>
      <w:proofErr w:type="spellStart"/>
      <w:r w:rsidR="00AB0C83">
        <w:t>Мамаканское</w:t>
      </w:r>
      <w:proofErr w:type="spellEnd"/>
    </w:p>
    <w:p w:rsidR="00AB0C83" w:rsidRDefault="00AB0C83" w:rsidP="00AB0C83">
      <w:pPr>
        <w:jc w:val="both"/>
      </w:pPr>
      <w:r>
        <w:t>городское  поселение на 2014-2016гг.</w:t>
      </w:r>
    </w:p>
    <w:p w:rsidR="00AB0C83" w:rsidRDefault="00AB0C83" w:rsidP="00AB0C83">
      <w:pPr>
        <w:jc w:val="both"/>
      </w:pPr>
    </w:p>
    <w:p w:rsidR="00AB0C83" w:rsidRDefault="00AB0C83" w:rsidP="00AB0C83">
      <w:pPr>
        <w:jc w:val="both"/>
      </w:pPr>
    </w:p>
    <w:p w:rsidR="00AB0C83" w:rsidRDefault="00A94DE0" w:rsidP="00AB0C83">
      <w:pPr>
        <w:jc w:val="both"/>
      </w:pPr>
      <w:r>
        <w:t xml:space="preserve">          </w:t>
      </w:r>
      <w:proofErr w:type="gramStart"/>
      <w:r w:rsidR="00AB0C83">
        <w:t>В целях реализации государственной политики Российской Федерации в области профилактики терроризма и экстремизма на территории Мамаканского городского поселения, исполнения Федерального закона от 06.03.2006</w:t>
      </w:r>
      <w:r>
        <w:t xml:space="preserve"> </w:t>
      </w:r>
      <w:r w:rsidR="00AB0C83">
        <w:t>г</w:t>
      </w:r>
      <w:r>
        <w:t>ода</w:t>
      </w:r>
      <w:r w:rsidR="00AB0C83">
        <w:t xml:space="preserve"> № 35</w:t>
      </w:r>
      <w:r>
        <w:t>-</w:t>
      </w:r>
      <w:r w:rsidR="00AB0C83">
        <w:t>ФЗ «О противодействии терроризму»</w:t>
      </w:r>
      <w:r>
        <w:t>,</w:t>
      </w:r>
      <w:r w:rsidR="00AB0C83">
        <w:t xml:space="preserve"> Федерального закона от 25.07.2002</w:t>
      </w:r>
      <w:r>
        <w:t xml:space="preserve"> года</w:t>
      </w:r>
      <w:r w:rsidR="00AB0C83">
        <w:t xml:space="preserve"> № 114-ФЗ «О противодействии экстремистской деятельности», Указ</w:t>
      </w:r>
      <w:r>
        <w:t>а</w:t>
      </w:r>
      <w:r w:rsidR="00AB0C83">
        <w:t xml:space="preserve"> Президента РФ от 15.02.2006</w:t>
      </w:r>
      <w:r>
        <w:t xml:space="preserve"> </w:t>
      </w:r>
      <w:r w:rsidR="00AB0C83">
        <w:t>г</w:t>
      </w:r>
      <w:r>
        <w:t xml:space="preserve">ода № </w:t>
      </w:r>
      <w:r w:rsidR="00AB0C83">
        <w:t>116 «О мерах противодействию терроризму», руководствуясь ст</w:t>
      </w:r>
      <w:r>
        <w:t>атьей</w:t>
      </w:r>
      <w:r w:rsidR="00AB0C83">
        <w:t xml:space="preserve"> 179 Бюджетного Кодекса РФ, Федеральным законом от 06.10.2003г</w:t>
      </w:r>
      <w:proofErr w:type="gramEnd"/>
      <w:r w:rsidR="00AB0C83">
        <w:t xml:space="preserve"> </w:t>
      </w:r>
      <w:r>
        <w:t xml:space="preserve">№ </w:t>
      </w:r>
      <w:r w:rsidR="00AB0C83">
        <w:t>131</w:t>
      </w:r>
      <w:r>
        <w:t>-</w:t>
      </w:r>
      <w:r w:rsidR="00AB0C83">
        <w:t>ФЗ «Об общих принципах организации местного самоуправления в Российской Федерации»</w:t>
      </w:r>
      <w:r>
        <w:t>,</w:t>
      </w:r>
      <w:r w:rsidR="00AB0C83">
        <w:t xml:space="preserve"> ст.6.34.46 Устава  муниципального образования Мамаканское городское  поселение,</w:t>
      </w:r>
    </w:p>
    <w:p w:rsidR="00AB0C83" w:rsidRDefault="00AB0C83" w:rsidP="00AB0C83">
      <w:pPr>
        <w:jc w:val="both"/>
      </w:pPr>
      <w:r>
        <w:t>ПОСТАНОВЛЯЮ:</w:t>
      </w:r>
    </w:p>
    <w:p w:rsidR="00AB0C83" w:rsidRDefault="00AB0C83" w:rsidP="00AB0C83">
      <w:pPr>
        <w:numPr>
          <w:ilvl w:val="0"/>
          <w:numId w:val="2"/>
        </w:numPr>
        <w:jc w:val="both"/>
      </w:pPr>
      <w:r>
        <w:t>Утвердить муниципальную программу « Профилактика терроризма и экстремизма в  муниципальном образовании Мамаканское городское поселение на 2014-2016гг»</w:t>
      </w:r>
      <w:r w:rsidR="00A94DE0">
        <w:t>;</w:t>
      </w:r>
    </w:p>
    <w:p w:rsidR="00AB0C83" w:rsidRDefault="00AB0C83" w:rsidP="00AB0C83">
      <w:pPr>
        <w:numPr>
          <w:ilvl w:val="0"/>
          <w:numId w:val="2"/>
        </w:numPr>
        <w:jc w:val="both"/>
      </w:pPr>
      <w:r>
        <w:t>Ежегодно корректировать муниципальную Программу« Профилактика терроризма и экстремизма в  муниципальном образовании Мамаканское городское поселение на 2014-2016гг»</w:t>
      </w:r>
      <w:r w:rsidR="00A94DE0">
        <w:t>;</w:t>
      </w:r>
    </w:p>
    <w:p w:rsidR="00AB0C83" w:rsidRDefault="00AB0C83" w:rsidP="00AB0C8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Опубликовать данное постановление в печатном органе « Вестник  </w:t>
      </w:r>
      <w:proofErr w:type="spellStart"/>
      <w:r>
        <w:rPr>
          <w:rFonts w:ascii="Times New Roman CYR" w:hAnsi="Times New Roman CYR" w:cs="Times New Roman CYR"/>
          <w:bCs/>
        </w:rPr>
        <w:t>Мамакана</w:t>
      </w:r>
      <w:proofErr w:type="spellEnd"/>
      <w:r>
        <w:rPr>
          <w:rFonts w:ascii="Times New Roman CYR" w:hAnsi="Times New Roman CYR" w:cs="Times New Roman CYR"/>
          <w:bCs/>
        </w:rPr>
        <w:t>»</w:t>
      </w:r>
      <w:r w:rsidR="00A94DE0">
        <w:rPr>
          <w:rFonts w:ascii="Times New Roman CYR" w:hAnsi="Times New Roman CYR" w:cs="Times New Roman CYR"/>
          <w:bCs/>
        </w:rPr>
        <w:t>;</w:t>
      </w:r>
    </w:p>
    <w:p w:rsidR="00AB0C83" w:rsidRDefault="00AB0C83" w:rsidP="00AB0C8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proofErr w:type="gramStart"/>
      <w:r>
        <w:rPr>
          <w:rFonts w:ascii="Times New Roman CYR" w:hAnsi="Times New Roman CYR" w:cs="Times New Roman CYR"/>
          <w:bCs/>
        </w:rPr>
        <w:t>Контроль за</w:t>
      </w:r>
      <w:proofErr w:type="gramEnd"/>
      <w:r>
        <w:rPr>
          <w:rFonts w:ascii="Times New Roman CYR" w:hAnsi="Times New Roman CYR" w:cs="Times New Roman CYR"/>
          <w:bCs/>
        </w:rPr>
        <w:t xml:space="preserve"> исполнением настоящего постановления оставляю за собой.</w:t>
      </w:r>
    </w:p>
    <w:p w:rsidR="00AB0C83" w:rsidRDefault="00AB0C83" w:rsidP="00AB0C83">
      <w:pPr>
        <w:ind w:left="720"/>
        <w:jc w:val="both"/>
      </w:pPr>
    </w:p>
    <w:p w:rsidR="00A94DE0" w:rsidRDefault="00A94DE0" w:rsidP="00AB0C8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A94DE0" w:rsidRDefault="00A94DE0" w:rsidP="00AB0C8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AB0C83" w:rsidRDefault="00AB0C83" w:rsidP="00AB0C8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Глава </w:t>
      </w:r>
      <w:proofErr w:type="spellStart"/>
      <w:r>
        <w:rPr>
          <w:rFonts w:ascii="Times New Roman CYR" w:hAnsi="Times New Roman CYR" w:cs="Times New Roman CYR"/>
          <w:bCs/>
        </w:rPr>
        <w:t>Мамаканского</w:t>
      </w:r>
      <w:proofErr w:type="spellEnd"/>
    </w:p>
    <w:p w:rsidR="00AB0C83" w:rsidRDefault="00AB0C83" w:rsidP="00AB0C83">
      <w:pPr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городского поселения:                                                                               </w:t>
      </w:r>
      <w:r w:rsidR="00A94DE0">
        <w:rPr>
          <w:rFonts w:ascii="Times New Roman CYR" w:hAnsi="Times New Roman CYR" w:cs="Times New Roman CYR"/>
          <w:bCs/>
        </w:rPr>
        <w:t xml:space="preserve">   </w:t>
      </w:r>
      <w:r>
        <w:rPr>
          <w:rFonts w:ascii="Times New Roman CYR" w:hAnsi="Times New Roman CYR" w:cs="Times New Roman CYR"/>
          <w:bCs/>
        </w:rPr>
        <w:t xml:space="preserve">        А.А. Шумский</w:t>
      </w:r>
    </w:p>
    <w:p w:rsidR="00AB0C83" w:rsidRDefault="00AB0C83" w:rsidP="00AB0C83">
      <w:pPr>
        <w:jc w:val="both"/>
        <w:rPr>
          <w:rFonts w:ascii="Times New Roman CYR" w:hAnsi="Times New Roman CYR" w:cs="Times New Roman CYR"/>
          <w:bCs/>
        </w:rPr>
      </w:pPr>
    </w:p>
    <w:p w:rsidR="00AB0C83" w:rsidRDefault="00AB0C83" w:rsidP="00AB0C83">
      <w:pPr>
        <w:jc w:val="both"/>
        <w:rPr>
          <w:rFonts w:ascii="Times New Roman CYR" w:hAnsi="Times New Roman CYR" w:cs="Times New Roman CYR"/>
          <w:bCs/>
        </w:rPr>
      </w:pPr>
    </w:p>
    <w:p w:rsidR="00AB0C83" w:rsidRDefault="00AB0C83" w:rsidP="00AB0C83">
      <w:pPr>
        <w:jc w:val="both"/>
        <w:rPr>
          <w:rFonts w:ascii="Times New Roman CYR" w:hAnsi="Times New Roman CYR" w:cs="Times New Roman CYR"/>
          <w:bCs/>
        </w:rPr>
      </w:pPr>
    </w:p>
    <w:p w:rsidR="00AB0C83" w:rsidRDefault="00AB0C83" w:rsidP="00AB0C83">
      <w:pPr>
        <w:jc w:val="both"/>
      </w:pPr>
      <w:r>
        <w:t xml:space="preserve">                                                                                                                   </w:t>
      </w:r>
    </w:p>
    <w:p w:rsidR="00AB0C83" w:rsidRDefault="00AB0C83" w:rsidP="00AB0C83">
      <w:pPr>
        <w:jc w:val="both"/>
      </w:pPr>
    </w:p>
    <w:p w:rsidR="00AB0C83" w:rsidRDefault="00AB0C83" w:rsidP="00AB0C83">
      <w:pPr>
        <w:jc w:val="both"/>
      </w:pPr>
    </w:p>
    <w:p w:rsidR="00AB0C83" w:rsidRDefault="00AB0C83" w:rsidP="00AB0C83">
      <w:pPr>
        <w:jc w:val="both"/>
      </w:pPr>
    </w:p>
    <w:p w:rsidR="00AB0C83" w:rsidRDefault="00AB0C83" w:rsidP="00AB0C83">
      <w:pPr>
        <w:jc w:val="both"/>
      </w:pPr>
    </w:p>
    <w:p w:rsidR="00AB0C83" w:rsidRDefault="00AB0C83" w:rsidP="00AB0C83">
      <w:pPr>
        <w:jc w:val="both"/>
      </w:pPr>
    </w:p>
    <w:p w:rsidR="00AB0C83" w:rsidRPr="00F1085B" w:rsidRDefault="00AB0C83" w:rsidP="00AB0C83">
      <w:pPr>
        <w:jc w:val="both"/>
      </w:pPr>
      <w:r>
        <w:lastRenderedPageBreak/>
        <w:t xml:space="preserve">                                                                                </w:t>
      </w:r>
      <w:r>
        <w:rPr>
          <w:b/>
        </w:rPr>
        <w:t xml:space="preserve">                                       </w:t>
      </w:r>
      <w:r w:rsidR="00A94DE0">
        <w:rPr>
          <w:b/>
        </w:rPr>
        <w:t xml:space="preserve">       </w:t>
      </w:r>
      <w:r>
        <w:rPr>
          <w:b/>
        </w:rPr>
        <w:t xml:space="preserve">       </w:t>
      </w:r>
      <w:r w:rsidRPr="00D56A0D">
        <w:rPr>
          <w:b/>
        </w:rPr>
        <w:t>Утверждена</w:t>
      </w:r>
    </w:p>
    <w:p w:rsidR="00AB0C83" w:rsidRPr="00D56A0D" w:rsidRDefault="00AB0C83" w:rsidP="00AB0C83">
      <w:pPr>
        <w:jc w:val="right"/>
        <w:rPr>
          <w:b/>
        </w:rPr>
      </w:pPr>
      <w:r>
        <w:rPr>
          <w:b/>
        </w:rPr>
        <w:t>п</w:t>
      </w:r>
      <w:r w:rsidRPr="00D56A0D">
        <w:rPr>
          <w:b/>
        </w:rPr>
        <w:t>остановлением администрации</w:t>
      </w:r>
    </w:p>
    <w:p w:rsidR="00A94DE0" w:rsidRDefault="00AB0C83" w:rsidP="00A94DE0">
      <w:pPr>
        <w:jc w:val="center"/>
        <w:rPr>
          <w:b/>
        </w:rPr>
      </w:pPr>
      <w:r>
        <w:rPr>
          <w:b/>
        </w:rPr>
        <w:t xml:space="preserve">                                 </w:t>
      </w:r>
      <w:r w:rsidR="00A94DE0">
        <w:rPr>
          <w:b/>
        </w:rPr>
        <w:t xml:space="preserve">                                                       </w:t>
      </w:r>
      <w:proofErr w:type="spellStart"/>
      <w:r w:rsidRPr="00D56A0D">
        <w:rPr>
          <w:b/>
        </w:rPr>
        <w:t>Мамаканского</w:t>
      </w:r>
      <w:proofErr w:type="spellEnd"/>
      <w:r w:rsidRPr="00D56A0D">
        <w:rPr>
          <w:b/>
        </w:rPr>
        <w:t xml:space="preserve"> городского</w:t>
      </w:r>
      <w:r w:rsidR="00A94DE0">
        <w:rPr>
          <w:b/>
        </w:rPr>
        <w:t xml:space="preserve"> </w:t>
      </w:r>
      <w:r w:rsidRPr="00D56A0D">
        <w:rPr>
          <w:b/>
        </w:rPr>
        <w:t xml:space="preserve">поселения </w:t>
      </w:r>
    </w:p>
    <w:p w:rsidR="00AB0C83" w:rsidRPr="00D56A0D" w:rsidRDefault="00A94DE0" w:rsidP="00A94DE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</w:t>
      </w:r>
      <w:bookmarkStart w:id="0" w:name="_GoBack"/>
      <w:bookmarkEnd w:id="0"/>
      <w:r>
        <w:rPr>
          <w:b/>
        </w:rPr>
        <w:t>о</w:t>
      </w:r>
      <w:r w:rsidR="00AB0C83" w:rsidRPr="00D56A0D">
        <w:rPr>
          <w:b/>
        </w:rPr>
        <w:t xml:space="preserve">т </w:t>
      </w:r>
      <w:r>
        <w:rPr>
          <w:b/>
        </w:rPr>
        <w:t>14.04.</w:t>
      </w:r>
      <w:r w:rsidR="00AB0C83" w:rsidRPr="00D56A0D">
        <w:rPr>
          <w:b/>
        </w:rPr>
        <w:t>2014г</w:t>
      </w:r>
      <w:r>
        <w:rPr>
          <w:b/>
        </w:rPr>
        <w:t xml:space="preserve">. </w:t>
      </w:r>
      <w:r w:rsidR="00AB0C83">
        <w:rPr>
          <w:b/>
        </w:rPr>
        <w:t>№</w:t>
      </w:r>
      <w:r>
        <w:rPr>
          <w:b/>
        </w:rPr>
        <w:t xml:space="preserve"> 32</w:t>
      </w:r>
    </w:p>
    <w:p w:rsidR="00AB0C83" w:rsidRDefault="00AB0C83" w:rsidP="00AB0C83">
      <w:pPr>
        <w:jc w:val="center"/>
        <w:rPr>
          <w:b/>
          <w:sz w:val="28"/>
          <w:szCs w:val="28"/>
        </w:rPr>
      </w:pPr>
    </w:p>
    <w:p w:rsidR="00AB0C83" w:rsidRDefault="00AB0C83" w:rsidP="00AB0C83">
      <w:pPr>
        <w:jc w:val="center"/>
        <w:rPr>
          <w:b/>
          <w:sz w:val="28"/>
          <w:szCs w:val="28"/>
        </w:rPr>
      </w:pPr>
      <w:r w:rsidRPr="00B14644">
        <w:rPr>
          <w:b/>
          <w:sz w:val="28"/>
          <w:szCs w:val="28"/>
        </w:rPr>
        <w:t>Муниципальная  Программа «Профилактика терроризма и экстремизма</w:t>
      </w:r>
      <w:proofErr w:type="gramStart"/>
      <w:r w:rsidRPr="00B14644">
        <w:rPr>
          <w:b/>
          <w:sz w:val="28"/>
          <w:szCs w:val="28"/>
        </w:rPr>
        <w:t xml:space="preserve"> В</w:t>
      </w:r>
      <w:proofErr w:type="gramEnd"/>
      <w:r w:rsidRPr="00B14644">
        <w:rPr>
          <w:b/>
          <w:sz w:val="28"/>
          <w:szCs w:val="28"/>
        </w:rPr>
        <w:t xml:space="preserve">  муниципальном образовании Мамаканское городское  поселение на </w:t>
      </w:r>
      <w:r>
        <w:rPr>
          <w:b/>
          <w:sz w:val="28"/>
          <w:szCs w:val="28"/>
        </w:rPr>
        <w:t xml:space="preserve">                     </w:t>
      </w:r>
      <w:r w:rsidRPr="00B14644">
        <w:rPr>
          <w:b/>
          <w:sz w:val="28"/>
          <w:szCs w:val="28"/>
        </w:rPr>
        <w:t>2014-2016гг.</w:t>
      </w:r>
    </w:p>
    <w:p w:rsidR="00AB0C83" w:rsidRDefault="00AB0C83" w:rsidP="00AB0C83">
      <w:pPr>
        <w:jc w:val="both"/>
      </w:pPr>
    </w:p>
    <w:tbl>
      <w:tblPr>
        <w:tblpPr w:leftFromText="180" w:rightFromText="180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AB0C83" w:rsidTr="0019296E">
        <w:tc>
          <w:tcPr>
            <w:tcW w:w="817" w:type="dxa"/>
          </w:tcPr>
          <w:p w:rsidR="00AB0C83" w:rsidRDefault="00AB0C83" w:rsidP="0019296E">
            <w:pPr>
              <w:jc w:val="both"/>
            </w:pPr>
          </w:p>
          <w:p w:rsidR="00AB0C83" w:rsidRDefault="00AB0C83" w:rsidP="0019296E">
            <w:pPr>
              <w:jc w:val="both"/>
            </w:pPr>
            <w:r>
              <w:t>1</w:t>
            </w:r>
          </w:p>
        </w:tc>
        <w:tc>
          <w:tcPr>
            <w:tcW w:w="4111" w:type="dxa"/>
          </w:tcPr>
          <w:p w:rsidR="00AB0C83" w:rsidRDefault="00AB0C83" w:rsidP="0019296E">
            <w:pPr>
              <w:jc w:val="both"/>
            </w:pPr>
            <w:r>
              <w:t>Наименование субъекта бюджетного планирования</w:t>
            </w:r>
          </w:p>
        </w:tc>
        <w:tc>
          <w:tcPr>
            <w:tcW w:w="4643" w:type="dxa"/>
          </w:tcPr>
          <w:p w:rsidR="00AB0C83" w:rsidRDefault="00AB0C83" w:rsidP="0019296E">
            <w:pPr>
              <w:jc w:val="both"/>
            </w:pPr>
            <w:r>
              <w:t>Администрация Мамаканского городского поселения</w:t>
            </w:r>
          </w:p>
        </w:tc>
      </w:tr>
      <w:tr w:rsidR="00AB0C83" w:rsidTr="0019296E">
        <w:tc>
          <w:tcPr>
            <w:tcW w:w="817" w:type="dxa"/>
          </w:tcPr>
          <w:p w:rsidR="00AB0C83" w:rsidRDefault="00AB0C83" w:rsidP="0019296E">
            <w:pPr>
              <w:jc w:val="both"/>
            </w:pPr>
            <w:r>
              <w:t>2</w:t>
            </w:r>
          </w:p>
        </w:tc>
        <w:tc>
          <w:tcPr>
            <w:tcW w:w="4111" w:type="dxa"/>
          </w:tcPr>
          <w:p w:rsidR="00AB0C83" w:rsidRDefault="00AB0C83" w:rsidP="0019296E">
            <w:pPr>
              <w:jc w:val="both"/>
            </w:pPr>
            <w:r>
              <w:t>Наименование программы</w:t>
            </w:r>
          </w:p>
        </w:tc>
        <w:tc>
          <w:tcPr>
            <w:tcW w:w="4643" w:type="dxa"/>
          </w:tcPr>
          <w:p w:rsidR="00AB0C83" w:rsidRDefault="00AB0C83" w:rsidP="0019296E">
            <w:pPr>
              <w:jc w:val="both"/>
            </w:pPr>
            <w:r>
              <w:t>Муниципальная  Программа «Профилактика терроризма и экстремизма</w:t>
            </w:r>
            <w:proofErr w:type="gramStart"/>
            <w:r>
              <w:t xml:space="preserve"> В</w:t>
            </w:r>
            <w:proofErr w:type="gramEnd"/>
            <w:r>
              <w:t xml:space="preserve">  муниципальном образовании Мамаканское городское  поселение на 2014-2016гг.</w:t>
            </w:r>
          </w:p>
          <w:p w:rsidR="00AB0C83" w:rsidRDefault="00AB0C83" w:rsidP="0019296E">
            <w:pPr>
              <w:jc w:val="both"/>
            </w:pPr>
          </w:p>
        </w:tc>
      </w:tr>
      <w:tr w:rsidR="00AB0C83" w:rsidTr="0019296E">
        <w:tc>
          <w:tcPr>
            <w:tcW w:w="817" w:type="dxa"/>
          </w:tcPr>
          <w:p w:rsidR="00AB0C83" w:rsidRDefault="00AB0C83" w:rsidP="0019296E">
            <w:pPr>
              <w:jc w:val="both"/>
            </w:pPr>
            <w:r>
              <w:t>3</w:t>
            </w:r>
          </w:p>
        </w:tc>
        <w:tc>
          <w:tcPr>
            <w:tcW w:w="4111" w:type="dxa"/>
          </w:tcPr>
          <w:p w:rsidR="00AB0C83" w:rsidRDefault="00AB0C83" w:rsidP="0019296E">
            <w:pPr>
              <w:jc w:val="both"/>
            </w:pPr>
            <w:r>
              <w:t>цель</w:t>
            </w:r>
          </w:p>
        </w:tc>
        <w:tc>
          <w:tcPr>
            <w:tcW w:w="4643" w:type="dxa"/>
          </w:tcPr>
          <w:p w:rsidR="00AB0C83" w:rsidRDefault="00AB0C83" w:rsidP="0019296E">
            <w:pPr>
              <w:jc w:val="both"/>
            </w:pPr>
            <w:r>
              <w:t xml:space="preserve">Реализация государственной политики Российской Федерации в области профилактики терроризма и экстремизма на территории Мамаканского городского поселения путем совершенствования системы профилактических мер антитеррористической и </w:t>
            </w:r>
            <w:proofErr w:type="spellStart"/>
            <w:r>
              <w:t>противоэкстремистской</w:t>
            </w:r>
            <w:proofErr w:type="spellEnd"/>
            <w:r>
              <w:t xml:space="preserve"> направленности, формирования уважительного отношения к этнокультурным и конфессиональным ценностям народов, проживающих на территории Мамаканского городского поселения</w:t>
            </w:r>
          </w:p>
        </w:tc>
      </w:tr>
      <w:tr w:rsidR="00AB0C83" w:rsidTr="0019296E">
        <w:trPr>
          <w:trHeight w:val="5370"/>
        </w:trPr>
        <w:tc>
          <w:tcPr>
            <w:tcW w:w="817" w:type="dxa"/>
          </w:tcPr>
          <w:p w:rsidR="00AB0C83" w:rsidRDefault="00AB0C83" w:rsidP="0019296E">
            <w:pPr>
              <w:jc w:val="both"/>
            </w:pPr>
            <w:r>
              <w:t>4</w:t>
            </w:r>
          </w:p>
        </w:tc>
        <w:tc>
          <w:tcPr>
            <w:tcW w:w="4111" w:type="dxa"/>
          </w:tcPr>
          <w:p w:rsidR="00AB0C83" w:rsidRDefault="00AB0C83" w:rsidP="0019296E">
            <w:pPr>
              <w:jc w:val="both"/>
            </w:pPr>
            <w:r>
              <w:t>задачи</w:t>
            </w:r>
          </w:p>
        </w:tc>
        <w:tc>
          <w:tcPr>
            <w:tcW w:w="4643" w:type="dxa"/>
          </w:tcPr>
          <w:p w:rsidR="00AB0C83" w:rsidRDefault="00AB0C83" w:rsidP="0019296E">
            <w:pPr>
              <w:jc w:val="both"/>
            </w:pPr>
            <w:r>
              <w:t>Повышения уровня межведомственного взаимодействия по профилактике терроризма и экстремизма на территории Мамаканского городского поселения;</w:t>
            </w:r>
          </w:p>
          <w:p w:rsidR="00AB0C83" w:rsidRDefault="00AB0C83" w:rsidP="0019296E">
            <w:pPr>
              <w:jc w:val="both"/>
            </w:pPr>
            <w:r>
              <w:t>Усилением антитеррористической защищенности объектов экономики, социальной сферы и мест массового пребывания людей;</w:t>
            </w:r>
          </w:p>
          <w:p w:rsidR="00AB0C83" w:rsidRDefault="00AB0C83" w:rsidP="0019296E">
            <w:pPr>
              <w:jc w:val="both"/>
            </w:pPr>
            <w:r>
              <w:t>Привлечение граждан, общественных организаций, средств массовой информации для обеспечения максимальной эффективности по профилактике терроризма  и экстремизма;</w:t>
            </w:r>
          </w:p>
          <w:p w:rsidR="00AB0C83" w:rsidRDefault="00AB0C83" w:rsidP="0019296E">
            <w:pPr>
              <w:jc w:val="both"/>
            </w:pPr>
            <w:r>
              <w:t>Проведение воспитательной, пропагандистской работы с населением Мамаканского городского поселения, направленной на предупреждение террористической и экстремистской деятельности, повышения бдительности населения.</w:t>
            </w:r>
          </w:p>
        </w:tc>
      </w:tr>
      <w:tr w:rsidR="00AB0C83" w:rsidTr="0019296E">
        <w:trPr>
          <w:trHeight w:val="909"/>
        </w:trPr>
        <w:tc>
          <w:tcPr>
            <w:tcW w:w="817" w:type="dxa"/>
          </w:tcPr>
          <w:p w:rsidR="00AB0C83" w:rsidRDefault="00AB0C83" w:rsidP="0019296E">
            <w:pPr>
              <w:jc w:val="both"/>
            </w:pPr>
            <w:r>
              <w:lastRenderedPageBreak/>
              <w:t>5</w:t>
            </w:r>
          </w:p>
        </w:tc>
        <w:tc>
          <w:tcPr>
            <w:tcW w:w="4111" w:type="dxa"/>
          </w:tcPr>
          <w:p w:rsidR="00AB0C83" w:rsidRDefault="00AB0C83" w:rsidP="0019296E">
            <w:pPr>
              <w:jc w:val="both"/>
            </w:pPr>
            <w:r>
              <w:t>Сроки реализации программы</w:t>
            </w:r>
          </w:p>
        </w:tc>
        <w:tc>
          <w:tcPr>
            <w:tcW w:w="4643" w:type="dxa"/>
          </w:tcPr>
          <w:p w:rsidR="00AB0C83" w:rsidRDefault="00AB0C83" w:rsidP="0019296E">
            <w:pPr>
              <w:jc w:val="both"/>
            </w:pPr>
            <w:r>
              <w:t>Реализация программы будет осуществляться в течени</w:t>
            </w:r>
            <w:proofErr w:type="gramStart"/>
            <w:r>
              <w:t>и</w:t>
            </w:r>
            <w:proofErr w:type="gramEnd"/>
            <w:r>
              <w:t xml:space="preserve"> 2014-2016гг</w:t>
            </w:r>
          </w:p>
        </w:tc>
      </w:tr>
      <w:tr w:rsidR="00AB0C83" w:rsidTr="0019296E">
        <w:tc>
          <w:tcPr>
            <w:tcW w:w="817" w:type="dxa"/>
          </w:tcPr>
          <w:p w:rsidR="00AB0C83" w:rsidRDefault="00AB0C83" w:rsidP="0019296E">
            <w:pPr>
              <w:jc w:val="both"/>
            </w:pPr>
            <w:r>
              <w:t>6</w:t>
            </w:r>
          </w:p>
        </w:tc>
        <w:tc>
          <w:tcPr>
            <w:tcW w:w="4111" w:type="dxa"/>
          </w:tcPr>
          <w:p w:rsidR="00AB0C83" w:rsidRDefault="00AB0C83" w:rsidP="0019296E">
            <w:pPr>
              <w:jc w:val="both"/>
            </w:pPr>
            <w:r>
              <w:t>Целевые показатели</w:t>
            </w:r>
          </w:p>
        </w:tc>
        <w:tc>
          <w:tcPr>
            <w:tcW w:w="4643" w:type="dxa"/>
          </w:tcPr>
          <w:p w:rsidR="00AB0C83" w:rsidRDefault="00AB0C83" w:rsidP="0019296E">
            <w:pPr>
              <w:jc w:val="both"/>
            </w:pPr>
            <w:r>
              <w:t xml:space="preserve"> Усиление антитеррористической  защищенности на территории Мамаканского городского поселения.</w:t>
            </w:r>
          </w:p>
        </w:tc>
      </w:tr>
      <w:tr w:rsidR="00AB0C83" w:rsidTr="0019296E">
        <w:tc>
          <w:tcPr>
            <w:tcW w:w="817" w:type="dxa"/>
          </w:tcPr>
          <w:p w:rsidR="00AB0C83" w:rsidRDefault="00AB0C83" w:rsidP="0019296E">
            <w:pPr>
              <w:jc w:val="both"/>
            </w:pPr>
            <w:r>
              <w:t>7</w:t>
            </w:r>
          </w:p>
        </w:tc>
        <w:tc>
          <w:tcPr>
            <w:tcW w:w="4111" w:type="dxa"/>
          </w:tcPr>
          <w:p w:rsidR="00AB0C83" w:rsidRDefault="00AB0C83" w:rsidP="0019296E">
            <w:pPr>
              <w:jc w:val="both"/>
            </w:pPr>
            <w:r>
              <w:t>Характеристика программных мероприятий.</w:t>
            </w:r>
          </w:p>
        </w:tc>
        <w:tc>
          <w:tcPr>
            <w:tcW w:w="4643" w:type="dxa"/>
          </w:tcPr>
          <w:p w:rsidR="00AB0C83" w:rsidRDefault="00AB0C83" w:rsidP="0019296E">
            <w:pPr>
              <w:jc w:val="both"/>
            </w:pPr>
            <w:r>
              <w:t>Борьба с терроризмом и экстремизмом требует комплексного подхода, использования мер экономического</w:t>
            </w:r>
            <w:proofErr w:type="gramStart"/>
            <w:r>
              <w:t xml:space="preserve"> ,</w:t>
            </w:r>
            <w:proofErr w:type="gramEnd"/>
            <w:r>
              <w:t xml:space="preserve"> политического социального и специального характера.</w:t>
            </w:r>
          </w:p>
          <w:p w:rsidR="00AB0C83" w:rsidRDefault="00AB0C83" w:rsidP="0019296E">
            <w:pPr>
              <w:jc w:val="both"/>
            </w:pPr>
            <w:r>
              <w:t>Выполнение мероприятий Программы позволит решать наиболее острые проблемы, стоящие перед органами местного самоуправления, правоохранительными органами, в части повышения уровня антитеррористической устойчивости Мамаканского городского поселения, укрепления общественной безопасности на территории Мамаканского городского поселении.</w:t>
            </w:r>
          </w:p>
        </w:tc>
      </w:tr>
      <w:tr w:rsidR="00AB0C83" w:rsidTr="0019296E">
        <w:tc>
          <w:tcPr>
            <w:tcW w:w="817" w:type="dxa"/>
          </w:tcPr>
          <w:p w:rsidR="00AB0C83" w:rsidRDefault="00AB0C83" w:rsidP="0019296E">
            <w:pPr>
              <w:jc w:val="both"/>
            </w:pPr>
            <w:r>
              <w:t>8</w:t>
            </w:r>
          </w:p>
        </w:tc>
        <w:tc>
          <w:tcPr>
            <w:tcW w:w="4111" w:type="dxa"/>
          </w:tcPr>
          <w:p w:rsidR="00AB0C83" w:rsidRDefault="00AB0C83" w:rsidP="0019296E">
            <w:pPr>
              <w:jc w:val="both"/>
            </w:pPr>
            <w:r>
              <w:t>Объемы и источники финансирования</w:t>
            </w:r>
          </w:p>
        </w:tc>
        <w:tc>
          <w:tcPr>
            <w:tcW w:w="4643" w:type="dxa"/>
          </w:tcPr>
          <w:p w:rsidR="00AB0C83" w:rsidRDefault="00AB0C83" w:rsidP="0019296E">
            <w:pPr>
              <w:jc w:val="both"/>
            </w:pPr>
            <w:r>
              <w:t xml:space="preserve">Общий объем финансирования- </w:t>
            </w:r>
          </w:p>
          <w:p w:rsidR="00AB0C83" w:rsidRDefault="00AB0C83" w:rsidP="0019296E">
            <w:pPr>
              <w:jc w:val="both"/>
            </w:pPr>
            <w:r>
              <w:t>Источник финансирования – бюджет Мамаканского городского поселения</w:t>
            </w:r>
          </w:p>
          <w:p w:rsidR="00AB0C83" w:rsidRDefault="00AB0C83" w:rsidP="0019296E">
            <w:pPr>
              <w:jc w:val="both"/>
            </w:pPr>
            <w:r>
              <w:t>2014г-2000тыс. руб.</w:t>
            </w:r>
          </w:p>
          <w:p w:rsidR="00AB0C83" w:rsidRDefault="00AB0C83" w:rsidP="0019296E">
            <w:pPr>
              <w:jc w:val="both"/>
            </w:pPr>
            <w:r>
              <w:t>2015г- 5000тыс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AB0C83" w:rsidRDefault="00AB0C83" w:rsidP="0019296E">
            <w:pPr>
              <w:jc w:val="both"/>
            </w:pPr>
            <w:r>
              <w:t>2016г-5000тыс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AB0C83" w:rsidRDefault="00AB0C83" w:rsidP="0019296E">
            <w:pPr>
              <w:jc w:val="both"/>
            </w:pPr>
            <w:r>
              <w:t xml:space="preserve">Объемы средств направленных на реализацию Программы с учетом возможностей бюджета, будут </w:t>
            </w:r>
            <w:proofErr w:type="gramStart"/>
            <w:r>
              <w:t>уточнятся</w:t>
            </w:r>
            <w:proofErr w:type="gramEnd"/>
            <w:r>
              <w:t xml:space="preserve"> при разработке, либо корректировке проекта бюджета Мамаканского городского поселения на </w:t>
            </w:r>
          </w:p>
          <w:p w:rsidR="00AB0C83" w:rsidRDefault="00AB0C83" w:rsidP="0019296E">
            <w:pPr>
              <w:jc w:val="both"/>
            </w:pPr>
            <w:r>
              <w:t>соответствующий год.</w:t>
            </w:r>
          </w:p>
        </w:tc>
      </w:tr>
      <w:tr w:rsidR="00AB0C83" w:rsidTr="0019296E">
        <w:tc>
          <w:tcPr>
            <w:tcW w:w="817" w:type="dxa"/>
          </w:tcPr>
          <w:p w:rsidR="00AB0C83" w:rsidRDefault="00AB0C83" w:rsidP="0019296E">
            <w:pPr>
              <w:jc w:val="both"/>
            </w:pPr>
            <w:r>
              <w:t>9</w:t>
            </w:r>
          </w:p>
        </w:tc>
        <w:tc>
          <w:tcPr>
            <w:tcW w:w="4111" w:type="dxa"/>
          </w:tcPr>
          <w:p w:rsidR="00AB0C83" w:rsidRDefault="00AB0C83" w:rsidP="0019296E">
            <w:pPr>
              <w:jc w:val="both"/>
            </w:pPr>
            <w:r>
              <w:t>Ожидаемые конечные результаты реализации программы и показатели социально – экономической эффективности.</w:t>
            </w:r>
          </w:p>
        </w:tc>
        <w:tc>
          <w:tcPr>
            <w:tcW w:w="4643" w:type="dxa"/>
          </w:tcPr>
          <w:p w:rsidR="00AB0C83" w:rsidRDefault="00AB0C83" w:rsidP="0019296E">
            <w:pPr>
              <w:jc w:val="both"/>
            </w:pPr>
            <w:r>
              <w:t>Максимальное предотвращение террористических актов на территории Мамаканского городского поселения</w:t>
            </w:r>
          </w:p>
          <w:p w:rsidR="00AB0C83" w:rsidRDefault="00AB0C83" w:rsidP="0019296E">
            <w:pPr>
              <w:jc w:val="both"/>
            </w:pPr>
            <w:r>
              <w:t>Повышение эффективности государственной системы профилактики терроризма и экстремизма, привлечение в деятельность по предупреждению терроризма и экстремизма организаций всех форм собственности, а также населения  на территории Мамаканского городского поселения;</w:t>
            </w:r>
          </w:p>
          <w:p w:rsidR="00AB0C83" w:rsidRDefault="00AB0C83" w:rsidP="0019296E">
            <w:pPr>
              <w:jc w:val="both"/>
            </w:pPr>
            <w:r>
              <w:t>Обеспечение нормативно правового регулирования в сфере профилактики терроризма и экстремизма на территории Мамаканского городского поселения</w:t>
            </w:r>
          </w:p>
          <w:p w:rsidR="00AB0C83" w:rsidRDefault="00AB0C83" w:rsidP="0019296E">
            <w:pPr>
              <w:jc w:val="both"/>
            </w:pPr>
            <w:r>
              <w:t xml:space="preserve">Улучшение информированного обеспечения деятельности органов местного самоуправления и общественных </w:t>
            </w:r>
            <w:r>
              <w:lastRenderedPageBreak/>
              <w:t>объединений по вопросам повышения уровня общественной безопасности на территории Мамаканского городского поселения</w:t>
            </w:r>
          </w:p>
          <w:p w:rsidR="00AB0C83" w:rsidRDefault="00AB0C83" w:rsidP="0019296E">
            <w:pPr>
              <w:jc w:val="both"/>
            </w:pPr>
            <w:r>
              <w:t xml:space="preserve">Улучшение </w:t>
            </w:r>
            <w:proofErr w:type="gramStart"/>
            <w:r>
              <w:t>антитеррористической</w:t>
            </w:r>
            <w:proofErr w:type="gramEnd"/>
            <w:r>
              <w:t xml:space="preserve"> </w:t>
            </w:r>
            <w:proofErr w:type="spellStart"/>
            <w:r>
              <w:t>укрепленности</w:t>
            </w:r>
            <w:proofErr w:type="spellEnd"/>
            <w:r>
              <w:t xml:space="preserve"> зданий и объектов с массовым пребыванием людей;</w:t>
            </w:r>
          </w:p>
          <w:p w:rsidR="00AB0C83" w:rsidRDefault="00AB0C83" w:rsidP="0019296E">
            <w:pPr>
              <w:jc w:val="both"/>
            </w:pPr>
          </w:p>
        </w:tc>
      </w:tr>
    </w:tbl>
    <w:p w:rsidR="00AB0C83" w:rsidRDefault="00AB0C83" w:rsidP="00AB0C83">
      <w:pPr>
        <w:jc w:val="center"/>
        <w:rPr>
          <w:b/>
          <w:sz w:val="28"/>
          <w:szCs w:val="28"/>
        </w:rPr>
      </w:pPr>
    </w:p>
    <w:p w:rsidR="00AB0C83" w:rsidRPr="00B14644" w:rsidRDefault="00AB0C83" w:rsidP="00AB0C83">
      <w:pPr>
        <w:jc w:val="center"/>
        <w:rPr>
          <w:b/>
          <w:sz w:val="28"/>
          <w:szCs w:val="28"/>
        </w:rPr>
      </w:pPr>
      <w:r w:rsidRPr="00B14644">
        <w:rPr>
          <w:b/>
          <w:sz w:val="28"/>
          <w:szCs w:val="28"/>
        </w:rPr>
        <w:t>Раздел 2. Содержание проблемы и обоснование</w:t>
      </w:r>
    </w:p>
    <w:p w:rsidR="00AB0C83" w:rsidRDefault="00AB0C83" w:rsidP="00AB0C83">
      <w:pPr>
        <w:jc w:val="both"/>
      </w:pPr>
      <w:r>
        <w:t>Целесообразности ее решения программно – целевым методом.</w:t>
      </w:r>
    </w:p>
    <w:p w:rsidR="00AB0C83" w:rsidRDefault="00AB0C83" w:rsidP="00AB0C83">
      <w:pPr>
        <w:jc w:val="both"/>
      </w:pPr>
      <w:r>
        <w:t xml:space="preserve"> Ситуация в сфере борьбы с терроризмом и экстремизмом на территории Российской Федерации остается напряженной, Наличие на территории  Мамаканского городского поселения жизненно важных объектов, особо опасных объектов и мест массового пребывания людей является фактором возможного планирования террористических акций членами бандформирований, поэтому сохраняется реальная угроза безопасности жизни людей.</w:t>
      </w:r>
    </w:p>
    <w:p w:rsidR="00AB0C83" w:rsidRDefault="00AB0C83" w:rsidP="00AB0C83">
      <w:pPr>
        <w:jc w:val="both"/>
      </w:pPr>
      <w:r>
        <w:t>Принятие и реализация Программы актуальны в связи с тем, что проявления терроризма и экстремизма в Российской Федерации принимают новые формы.</w:t>
      </w:r>
    </w:p>
    <w:p w:rsidR="00AB0C83" w:rsidRDefault="00AB0C83" w:rsidP="00AB0C83">
      <w:pPr>
        <w:jc w:val="both"/>
      </w:pPr>
      <w:r>
        <w:t>На состояние общественной безопасности Мамаканского городского поселения определенное внимание оказывают достаточно многонациональный состав его работающего населения, где могут  иметь место террористические и экстремистские проявления.</w:t>
      </w:r>
    </w:p>
    <w:p w:rsidR="00AB0C83" w:rsidRDefault="00AB0C83" w:rsidP="00AB0C83">
      <w:pPr>
        <w:jc w:val="both"/>
      </w:pPr>
      <w:r>
        <w:t xml:space="preserve"> Предпринимаемые сегодня меры по борьбе с терроризмом и экстремизмом на территории Мамаканского городского поселения требуют консолидации усилий органов местного самоуправления, правоохранительных органов, общественных объединений и населения. Успешное решение вопросов профилактики терроризма и экстремизма возможно только с использованием комплексного подхода, соответствующих финансовых и материально – технических средств.</w:t>
      </w:r>
    </w:p>
    <w:p w:rsidR="00AB0C83" w:rsidRDefault="00AB0C83" w:rsidP="00AB0C83">
      <w:pPr>
        <w:jc w:val="center"/>
        <w:rPr>
          <w:b/>
          <w:sz w:val="28"/>
          <w:szCs w:val="28"/>
        </w:rPr>
      </w:pPr>
    </w:p>
    <w:p w:rsidR="00AB0C83" w:rsidRDefault="00AB0C83" w:rsidP="00AB0C83">
      <w:pPr>
        <w:jc w:val="center"/>
        <w:rPr>
          <w:b/>
          <w:sz w:val="28"/>
          <w:szCs w:val="28"/>
        </w:rPr>
      </w:pPr>
    </w:p>
    <w:p w:rsidR="00AB0C83" w:rsidRPr="00B14644" w:rsidRDefault="00AB0C83" w:rsidP="00AB0C83">
      <w:pPr>
        <w:jc w:val="center"/>
        <w:rPr>
          <w:b/>
          <w:sz w:val="28"/>
          <w:szCs w:val="28"/>
        </w:rPr>
      </w:pPr>
      <w:r w:rsidRPr="00B14644">
        <w:rPr>
          <w:b/>
          <w:sz w:val="28"/>
          <w:szCs w:val="28"/>
        </w:rPr>
        <w:t>Раздел 3 Основные цели и задачи программы.</w:t>
      </w:r>
    </w:p>
    <w:p w:rsidR="00AB0C83" w:rsidRDefault="00AB0C83" w:rsidP="00AB0C83">
      <w:pPr>
        <w:jc w:val="both"/>
      </w:pPr>
      <w:r>
        <w:t xml:space="preserve"> Основными целями Программы являются реализация государственной политики в области профилактики терроризма и экстремизма</w:t>
      </w:r>
      <w:proofErr w:type="gramStart"/>
      <w:r>
        <w:t xml:space="preserve"> В</w:t>
      </w:r>
      <w:proofErr w:type="gramEnd"/>
      <w:r>
        <w:t xml:space="preserve"> Российской Федерации, совершенствование системы профилактических мер антитеррористической и </w:t>
      </w:r>
      <w:proofErr w:type="spellStart"/>
      <w:r>
        <w:t>антиэкстремистской</w:t>
      </w:r>
      <w:proofErr w:type="spellEnd"/>
      <w:r>
        <w:t xml:space="preserve">  направленности, предупреждение террористических и экстремистских появлений на территории Мамаканского городского поселения, укрепление межнационального согласия, достижения взаимопонимания и взаимного уважения.</w:t>
      </w:r>
    </w:p>
    <w:p w:rsidR="00AB0C83" w:rsidRDefault="00AB0C83" w:rsidP="00AB0C83">
      <w:pPr>
        <w:jc w:val="both"/>
      </w:pPr>
      <w:proofErr w:type="gramStart"/>
      <w:r>
        <w:t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Мамаканского городского поселения,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 с населением Мамаканского</w:t>
      </w:r>
      <w:proofErr w:type="gramEnd"/>
      <w:r>
        <w:t xml:space="preserve"> городского поселения, направленной на предупреждение террористической и экстремистской деятельности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овышение бдительности.</w:t>
      </w:r>
    </w:p>
    <w:p w:rsidR="00AB0C83" w:rsidRDefault="00AB0C83" w:rsidP="00AB0C83">
      <w:pPr>
        <w:jc w:val="both"/>
      </w:pPr>
      <w:proofErr w:type="gramStart"/>
      <w:r>
        <w:t xml:space="preserve">Исполнение мероприятий, предусмотренных Программой, позволит решать наиболее острые проблемы, стоящие перед администрацией Мамаканского городского поселения, в </w:t>
      </w:r>
      <w:r>
        <w:lastRenderedPageBreak/>
        <w:t>части  положительных  тенденций, повышения уровня антитеррористической устойчивости Мамаканского городского поселения, что в результате окажет непосредственное влияние на укрепление общей безопасности.</w:t>
      </w:r>
      <w:proofErr w:type="gramEnd"/>
    </w:p>
    <w:p w:rsidR="00AB0C83" w:rsidRPr="00B14644" w:rsidRDefault="00AB0C83" w:rsidP="00AB0C83">
      <w:pPr>
        <w:jc w:val="center"/>
        <w:rPr>
          <w:b/>
          <w:sz w:val="28"/>
          <w:szCs w:val="28"/>
        </w:rPr>
      </w:pPr>
      <w:r w:rsidRPr="00B14644">
        <w:rPr>
          <w:b/>
          <w:sz w:val="28"/>
          <w:szCs w:val="28"/>
        </w:rPr>
        <w:t>Раздел 4 основные мероприятия программы.</w:t>
      </w:r>
    </w:p>
    <w:p w:rsidR="00AB0C83" w:rsidRDefault="00AB0C83" w:rsidP="00AB0C83">
      <w:pPr>
        <w:jc w:val="both"/>
      </w:pPr>
      <w:r>
        <w:t xml:space="preserve"> Последовательное обеспечение конструктивных прав, гарантирующих равенство граждан любой расы и национальности, а также свободу вероисповедания, утверждение общероссийских гражданских  и </w:t>
      </w:r>
      <w:proofErr w:type="spellStart"/>
      <w:r>
        <w:t>историко</w:t>
      </w:r>
      <w:proofErr w:type="spellEnd"/>
      <w:r>
        <w:t xml:space="preserve"> – культурных ценностей, поддержание российского патриотизма, гражданской нации, последовательное и повсеместное пресечение проповеди нетерпимости и насилия.</w:t>
      </w:r>
    </w:p>
    <w:p w:rsidR="00AB0C83" w:rsidRDefault="00AB0C83" w:rsidP="00AB0C83">
      <w:pPr>
        <w:jc w:val="both"/>
      </w:pPr>
      <w:r>
        <w:t>В сфере культуры и воспитания молодежи:</w:t>
      </w:r>
    </w:p>
    <w:p w:rsidR="00AB0C83" w:rsidRDefault="00AB0C83" w:rsidP="00AB0C83">
      <w:pPr>
        <w:jc w:val="both"/>
      </w:pPr>
      <w:r>
        <w:t>Развитие воспитательной и просветительной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AB0C83" w:rsidRDefault="00AB0C83" w:rsidP="00AB0C83">
      <w:pPr>
        <w:jc w:val="both"/>
      </w:pPr>
      <w:r>
        <w:t>Реагирование на случаи проявления среди детей и молодежи негативных стереотипов, личного унижения представителей других национальностей и расового облика;</w:t>
      </w:r>
    </w:p>
    <w:p w:rsidR="00AB0C83" w:rsidRDefault="00AB0C83" w:rsidP="00AB0C83">
      <w:pPr>
        <w:jc w:val="both"/>
      </w:pPr>
      <w:r>
        <w:t>Развитие художественной самодеятельности на основе различных народных традиций и культурного населения.</w:t>
      </w:r>
    </w:p>
    <w:p w:rsidR="00AB0C83" w:rsidRDefault="00AB0C83" w:rsidP="00AB0C83">
      <w:pPr>
        <w:jc w:val="both"/>
      </w:pPr>
      <w:r>
        <w:t>Популяризация литературы и средств массовой информации, адресованной детям и молодежи и ставящих своей целью воспитание в духе патриотизма</w:t>
      </w:r>
    </w:p>
    <w:p w:rsidR="00AB0C83" w:rsidRPr="00B14644" w:rsidRDefault="00AB0C83" w:rsidP="00AB0C83">
      <w:pPr>
        <w:jc w:val="center"/>
        <w:rPr>
          <w:b/>
          <w:sz w:val="28"/>
          <w:szCs w:val="28"/>
        </w:rPr>
      </w:pPr>
      <w:r w:rsidRPr="00B14644">
        <w:rPr>
          <w:b/>
          <w:sz w:val="28"/>
          <w:szCs w:val="28"/>
        </w:rPr>
        <w:t>Раздел 5. Сроки и этапы реализации программы</w:t>
      </w:r>
    </w:p>
    <w:p w:rsidR="00AB0C83" w:rsidRDefault="00AB0C83" w:rsidP="00AB0C83">
      <w:pPr>
        <w:jc w:val="both"/>
      </w:pPr>
      <w:r>
        <w:t>Программа подлежит реализации в течени</w:t>
      </w:r>
      <w:proofErr w:type="gramStart"/>
      <w:r>
        <w:t>и</w:t>
      </w:r>
      <w:proofErr w:type="gramEnd"/>
      <w:r>
        <w:t xml:space="preserve"> 3лет(2014-2016гг)</w:t>
      </w:r>
    </w:p>
    <w:p w:rsidR="00AB0C83" w:rsidRPr="00B14644" w:rsidRDefault="00AB0C83" w:rsidP="00AB0C83">
      <w:pPr>
        <w:jc w:val="center"/>
        <w:rPr>
          <w:b/>
          <w:sz w:val="28"/>
          <w:szCs w:val="28"/>
        </w:rPr>
      </w:pPr>
      <w:r w:rsidRPr="00B14644">
        <w:rPr>
          <w:b/>
          <w:sz w:val="28"/>
          <w:szCs w:val="28"/>
        </w:rPr>
        <w:t>Раздел 6. Объемы и источники финансирования программы.</w:t>
      </w:r>
    </w:p>
    <w:p w:rsidR="00AB0C83" w:rsidRDefault="00AB0C83" w:rsidP="00AB0C83">
      <w:pPr>
        <w:jc w:val="both"/>
      </w:pPr>
      <w:r>
        <w:t>Программные мероприятия финансируются за счет средств бюджета Мамаканского городского поселения утвержденного решением Думы Мамаканского городского поселения. Объемы и источники финансирования ежегодно уточняются при формировании бюджета Мамаканского городского поселения на соответствующий финансовый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418"/>
        <w:gridCol w:w="1701"/>
        <w:gridCol w:w="850"/>
        <w:gridCol w:w="851"/>
        <w:gridCol w:w="850"/>
        <w:gridCol w:w="816"/>
      </w:tblGrid>
      <w:tr w:rsidR="00AB0C83" w:rsidTr="0019296E">
        <w:tc>
          <w:tcPr>
            <w:tcW w:w="534" w:type="dxa"/>
          </w:tcPr>
          <w:p w:rsidR="00AB0C83" w:rsidRDefault="00AB0C83" w:rsidP="0019296E">
            <w:pPr>
              <w:jc w:val="both"/>
            </w:pPr>
            <w:r>
              <w:t>№п\</w:t>
            </w:r>
            <w:proofErr w:type="gramStart"/>
            <w:r>
              <w:t>п</w:t>
            </w:r>
            <w:proofErr w:type="gramEnd"/>
          </w:p>
        </w:tc>
        <w:tc>
          <w:tcPr>
            <w:tcW w:w="2551" w:type="dxa"/>
          </w:tcPr>
          <w:p w:rsidR="00AB0C83" w:rsidRDefault="00AB0C83" w:rsidP="0019296E">
            <w:pPr>
              <w:jc w:val="both"/>
            </w:pPr>
            <w:r>
              <w:t>Раздел</w:t>
            </w:r>
          </w:p>
        </w:tc>
        <w:tc>
          <w:tcPr>
            <w:tcW w:w="1418" w:type="dxa"/>
          </w:tcPr>
          <w:p w:rsidR="00AB0C83" w:rsidRDefault="00AB0C83" w:rsidP="0019296E">
            <w:pPr>
              <w:jc w:val="both"/>
            </w:pPr>
            <w:r>
              <w:t>Исполни</w:t>
            </w:r>
          </w:p>
          <w:p w:rsidR="00AB0C83" w:rsidRDefault="00AB0C83" w:rsidP="0019296E">
            <w:pPr>
              <w:jc w:val="both"/>
            </w:pPr>
            <w:proofErr w:type="spellStart"/>
            <w:r>
              <w:t>тели</w:t>
            </w:r>
            <w:proofErr w:type="spellEnd"/>
          </w:p>
        </w:tc>
        <w:tc>
          <w:tcPr>
            <w:tcW w:w="1701" w:type="dxa"/>
          </w:tcPr>
          <w:p w:rsidR="00AB0C83" w:rsidRDefault="00AB0C83" w:rsidP="0019296E">
            <w:pPr>
              <w:jc w:val="both"/>
            </w:pPr>
            <w:r>
              <w:t>Сроки</w:t>
            </w:r>
          </w:p>
          <w:p w:rsidR="00AB0C83" w:rsidRDefault="00AB0C83" w:rsidP="0019296E">
            <w:pPr>
              <w:jc w:val="both"/>
            </w:pPr>
            <w:r>
              <w:t>исполнения</w:t>
            </w:r>
          </w:p>
        </w:tc>
        <w:tc>
          <w:tcPr>
            <w:tcW w:w="850" w:type="dxa"/>
          </w:tcPr>
          <w:p w:rsidR="00AB0C83" w:rsidRDefault="00AB0C83" w:rsidP="0019296E">
            <w:pPr>
              <w:jc w:val="both"/>
            </w:pPr>
            <w:r>
              <w:t>2014г</w:t>
            </w:r>
          </w:p>
          <w:p w:rsidR="00AB0C83" w:rsidRDefault="00AB0C83" w:rsidP="0019296E">
            <w:pPr>
              <w:jc w:val="both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</w:t>
            </w:r>
          </w:p>
        </w:tc>
        <w:tc>
          <w:tcPr>
            <w:tcW w:w="851" w:type="dxa"/>
          </w:tcPr>
          <w:p w:rsidR="00AB0C83" w:rsidRDefault="00AB0C83" w:rsidP="0019296E">
            <w:pPr>
              <w:jc w:val="both"/>
            </w:pPr>
            <w:r>
              <w:t>2015г</w:t>
            </w:r>
          </w:p>
          <w:p w:rsidR="00AB0C83" w:rsidRDefault="00AB0C83" w:rsidP="0019296E">
            <w:pPr>
              <w:jc w:val="both"/>
            </w:pPr>
            <w:r>
              <w:t>(</w:t>
            </w: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850" w:type="dxa"/>
          </w:tcPr>
          <w:p w:rsidR="00AB0C83" w:rsidRDefault="00AB0C83" w:rsidP="0019296E">
            <w:pPr>
              <w:jc w:val="both"/>
            </w:pPr>
            <w:r>
              <w:t>2016г</w:t>
            </w:r>
          </w:p>
          <w:p w:rsidR="00AB0C83" w:rsidRDefault="00AB0C83" w:rsidP="0019296E">
            <w:pPr>
              <w:jc w:val="both"/>
            </w:pPr>
            <w:r>
              <w:t>(</w:t>
            </w:r>
            <w:proofErr w:type="spellStart"/>
            <w:proofErr w:type="gramStart"/>
            <w:r>
              <w:t>тыс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816" w:type="dxa"/>
          </w:tcPr>
          <w:p w:rsidR="00AB0C83" w:rsidRDefault="00AB0C83" w:rsidP="0019296E">
            <w:pPr>
              <w:jc w:val="both"/>
            </w:pPr>
            <w:r>
              <w:t>всего</w:t>
            </w:r>
          </w:p>
        </w:tc>
      </w:tr>
    </w:tbl>
    <w:p w:rsidR="00AB0C83" w:rsidRPr="00B14644" w:rsidRDefault="00AB0C83" w:rsidP="00AB0C83">
      <w:pPr>
        <w:jc w:val="both"/>
        <w:rPr>
          <w:b/>
        </w:rPr>
      </w:pPr>
      <w:r>
        <w:t xml:space="preserve">             </w:t>
      </w:r>
      <w:r w:rsidRPr="00B14644">
        <w:rPr>
          <w:b/>
        </w:rPr>
        <w:t>1.Организационные мероприятия по выполнению 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610"/>
        <w:gridCol w:w="1854"/>
        <w:gridCol w:w="1284"/>
        <w:gridCol w:w="776"/>
        <w:gridCol w:w="851"/>
        <w:gridCol w:w="850"/>
        <w:gridCol w:w="816"/>
      </w:tblGrid>
      <w:tr w:rsidR="00AB0C83" w:rsidTr="0019296E">
        <w:tc>
          <w:tcPr>
            <w:tcW w:w="530" w:type="dxa"/>
          </w:tcPr>
          <w:p w:rsidR="00AB0C83" w:rsidRDefault="00AB0C83" w:rsidP="0019296E">
            <w:pPr>
              <w:jc w:val="both"/>
            </w:pPr>
            <w:r>
              <w:t>1.1</w:t>
            </w:r>
          </w:p>
        </w:tc>
        <w:tc>
          <w:tcPr>
            <w:tcW w:w="2610" w:type="dxa"/>
          </w:tcPr>
          <w:p w:rsidR="00AB0C83" w:rsidRDefault="00AB0C83" w:rsidP="0019296E">
            <w:pPr>
              <w:jc w:val="both"/>
            </w:pPr>
            <w:r>
              <w:t>Участие в работе Антитеррористической комиссии администрации г. Бодайбо и района</w:t>
            </w:r>
          </w:p>
        </w:tc>
        <w:tc>
          <w:tcPr>
            <w:tcW w:w="1854" w:type="dxa"/>
          </w:tcPr>
          <w:p w:rsidR="00AB0C83" w:rsidRDefault="00AB0C83" w:rsidP="0019296E">
            <w:pPr>
              <w:jc w:val="both"/>
            </w:pPr>
            <w:r>
              <w:t>Администрация Мамаканского городского поселения</w:t>
            </w:r>
          </w:p>
        </w:tc>
        <w:tc>
          <w:tcPr>
            <w:tcW w:w="1284" w:type="dxa"/>
          </w:tcPr>
          <w:p w:rsidR="00AB0C83" w:rsidRDefault="00AB0C83" w:rsidP="0019296E">
            <w:pPr>
              <w:jc w:val="both"/>
            </w:pPr>
            <w:r>
              <w:t>постоянно</w:t>
            </w:r>
          </w:p>
        </w:tc>
        <w:tc>
          <w:tcPr>
            <w:tcW w:w="776" w:type="dxa"/>
          </w:tcPr>
          <w:p w:rsidR="00AB0C83" w:rsidRDefault="00AB0C83" w:rsidP="0019296E">
            <w:pPr>
              <w:jc w:val="both"/>
            </w:pPr>
            <w:r>
              <w:t>-</w:t>
            </w:r>
          </w:p>
        </w:tc>
        <w:tc>
          <w:tcPr>
            <w:tcW w:w="851" w:type="dxa"/>
          </w:tcPr>
          <w:p w:rsidR="00AB0C83" w:rsidRDefault="00AB0C83" w:rsidP="0019296E">
            <w:pPr>
              <w:jc w:val="both"/>
            </w:pPr>
            <w:r>
              <w:t>-</w:t>
            </w:r>
          </w:p>
        </w:tc>
        <w:tc>
          <w:tcPr>
            <w:tcW w:w="850" w:type="dxa"/>
          </w:tcPr>
          <w:p w:rsidR="00AB0C83" w:rsidRDefault="00AB0C83" w:rsidP="0019296E">
            <w:pPr>
              <w:jc w:val="both"/>
            </w:pPr>
            <w:r>
              <w:t>-</w:t>
            </w:r>
          </w:p>
        </w:tc>
        <w:tc>
          <w:tcPr>
            <w:tcW w:w="816" w:type="dxa"/>
          </w:tcPr>
          <w:p w:rsidR="00AB0C83" w:rsidRDefault="00AB0C83" w:rsidP="0019296E">
            <w:pPr>
              <w:jc w:val="both"/>
            </w:pPr>
            <w:r>
              <w:t>-</w:t>
            </w:r>
          </w:p>
        </w:tc>
      </w:tr>
      <w:tr w:rsidR="00AB0C83" w:rsidTr="0019296E">
        <w:tc>
          <w:tcPr>
            <w:tcW w:w="530" w:type="dxa"/>
          </w:tcPr>
          <w:p w:rsidR="00AB0C83" w:rsidRDefault="00AB0C83" w:rsidP="0019296E">
            <w:pPr>
              <w:jc w:val="both"/>
            </w:pPr>
            <w:r>
              <w:t>1.2</w:t>
            </w:r>
          </w:p>
        </w:tc>
        <w:tc>
          <w:tcPr>
            <w:tcW w:w="2610" w:type="dxa"/>
          </w:tcPr>
          <w:p w:rsidR="00AB0C83" w:rsidRDefault="00AB0C83" w:rsidP="0019296E">
            <w:pPr>
              <w:jc w:val="both"/>
            </w:pPr>
            <w:r>
              <w:t xml:space="preserve">Взаимообмен информацией </w:t>
            </w:r>
            <w:proofErr w:type="gramStart"/>
            <w:r>
              <w:t>с</w:t>
            </w:r>
            <w:proofErr w:type="gramEnd"/>
          </w:p>
          <w:p w:rsidR="00AB0C83" w:rsidRDefault="00AB0C83" w:rsidP="0019296E">
            <w:pPr>
              <w:jc w:val="both"/>
            </w:pPr>
            <w:r>
              <w:t xml:space="preserve"> иными </w:t>
            </w:r>
          </w:p>
          <w:p w:rsidR="00AB0C83" w:rsidRDefault="00AB0C83" w:rsidP="0019296E">
            <w:pPr>
              <w:jc w:val="both"/>
            </w:pPr>
            <w:r>
              <w:t>субъектами профилактики экстремизма</w:t>
            </w:r>
          </w:p>
          <w:p w:rsidR="00AB0C83" w:rsidRDefault="00AB0C83" w:rsidP="0019296E">
            <w:pPr>
              <w:jc w:val="both"/>
            </w:pPr>
            <w:r>
              <w:t>(прокуратурой района, администрацией района, ОВД</w:t>
            </w:r>
            <w:proofErr w:type="gramStart"/>
            <w:r>
              <w:t>,О</w:t>
            </w:r>
            <w:proofErr w:type="gramEnd"/>
            <w:r>
              <w:t>УФМС)</w:t>
            </w:r>
          </w:p>
        </w:tc>
        <w:tc>
          <w:tcPr>
            <w:tcW w:w="1854" w:type="dxa"/>
          </w:tcPr>
          <w:p w:rsidR="00AB0C83" w:rsidRDefault="00AB0C83" w:rsidP="0019296E">
            <w:pPr>
              <w:jc w:val="both"/>
            </w:pPr>
            <w:r>
              <w:t>Администрация Мамаканского городского поселения</w:t>
            </w:r>
          </w:p>
        </w:tc>
        <w:tc>
          <w:tcPr>
            <w:tcW w:w="1284" w:type="dxa"/>
          </w:tcPr>
          <w:p w:rsidR="00AB0C83" w:rsidRDefault="00AB0C83" w:rsidP="0019296E">
            <w:pPr>
              <w:jc w:val="both"/>
            </w:pPr>
            <w:r>
              <w:t>постоянно</w:t>
            </w:r>
          </w:p>
        </w:tc>
        <w:tc>
          <w:tcPr>
            <w:tcW w:w="776" w:type="dxa"/>
          </w:tcPr>
          <w:p w:rsidR="00AB0C83" w:rsidRDefault="00AB0C83" w:rsidP="0019296E">
            <w:pPr>
              <w:jc w:val="both"/>
            </w:pPr>
            <w:r>
              <w:t>-</w:t>
            </w:r>
          </w:p>
        </w:tc>
        <w:tc>
          <w:tcPr>
            <w:tcW w:w="851" w:type="dxa"/>
          </w:tcPr>
          <w:p w:rsidR="00AB0C83" w:rsidRDefault="00AB0C83" w:rsidP="0019296E">
            <w:pPr>
              <w:jc w:val="both"/>
            </w:pPr>
            <w:r>
              <w:t>-</w:t>
            </w:r>
          </w:p>
        </w:tc>
        <w:tc>
          <w:tcPr>
            <w:tcW w:w="850" w:type="dxa"/>
          </w:tcPr>
          <w:p w:rsidR="00AB0C83" w:rsidRDefault="00AB0C83" w:rsidP="0019296E">
            <w:pPr>
              <w:jc w:val="both"/>
            </w:pPr>
            <w:r>
              <w:t>-</w:t>
            </w:r>
          </w:p>
        </w:tc>
        <w:tc>
          <w:tcPr>
            <w:tcW w:w="816" w:type="dxa"/>
          </w:tcPr>
          <w:p w:rsidR="00AB0C83" w:rsidRDefault="00AB0C83" w:rsidP="0019296E">
            <w:pPr>
              <w:jc w:val="both"/>
            </w:pPr>
            <w:r>
              <w:t>-</w:t>
            </w:r>
          </w:p>
        </w:tc>
      </w:tr>
      <w:tr w:rsidR="00AB0C83" w:rsidTr="0019296E">
        <w:tc>
          <w:tcPr>
            <w:tcW w:w="530" w:type="dxa"/>
          </w:tcPr>
          <w:p w:rsidR="00AB0C83" w:rsidRDefault="00AB0C83" w:rsidP="0019296E">
            <w:pPr>
              <w:jc w:val="both"/>
            </w:pPr>
            <w:r>
              <w:t>1.3</w:t>
            </w:r>
          </w:p>
        </w:tc>
        <w:tc>
          <w:tcPr>
            <w:tcW w:w="2610" w:type="dxa"/>
          </w:tcPr>
          <w:p w:rsidR="00AB0C83" w:rsidRDefault="00AB0C83" w:rsidP="0019296E">
            <w:pPr>
              <w:jc w:val="both"/>
            </w:pPr>
            <w:r>
              <w:t>Обход</w:t>
            </w:r>
            <w:r w:rsidR="00DA4EA7">
              <w:t>, контроль</w:t>
            </w:r>
            <w:r>
              <w:t xml:space="preserve"> территорий Мамаканского городского поселения на предмет выявления факторов осквернения зданий или иных </w:t>
            </w:r>
            <w:r>
              <w:lastRenderedPageBreak/>
              <w:t xml:space="preserve">сооружений, в том числе посредством  на них нацисткой атрибутики или символики либо атрибутики или символики , сходных с  </w:t>
            </w:r>
            <w:proofErr w:type="spellStart"/>
            <w:proofErr w:type="gramStart"/>
            <w:r>
              <w:t>с</w:t>
            </w:r>
            <w:proofErr w:type="spellEnd"/>
            <w:proofErr w:type="gramEnd"/>
            <w:r>
              <w:t xml:space="preserve"> нацисткой  атрибутикой или символикой</w:t>
            </w:r>
          </w:p>
        </w:tc>
        <w:tc>
          <w:tcPr>
            <w:tcW w:w="1854" w:type="dxa"/>
          </w:tcPr>
          <w:p w:rsidR="00AB0C83" w:rsidRDefault="00AB0C83" w:rsidP="0019296E">
            <w:pPr>
              <w:jc w:val="both"/>
            </w:pPr>
            <w:r>
              <w:lastRenderedPageBreak/>
              <w:t>Администрация Мамаканского городского поселения</w:t>
            </w:r>
          </w:p>
        </w:tc>
        <w:tc>
          <w:tcPr>
            <w:tcW w:w="1284" w:type="dxa"/>
          </w:tcPr>
          <w:p w:rsidR="00AB0C83" w:rsidRDefault="00AB0C83" w:rsidP="0019296E">
            <w:pPr>
              <w:jc w:val="both"/>
            </w:pPr>
            <w:r>
              <w:t>постоянно</w:t>
            </w:r>
          </w:p>
        </w:tc>
        <w:tc>
          <w:tcPr>
            <w:tcW w:w="776" w:type="dxa"/>
          </w:tcPr>
          <w:p w:rsidR="00AB0C83" w:rsidRDefault="00AB0C83" w:rsidP="0019296E">
            <w:pPr>
              <w:jc w:val="both"/>
            </w:pPr>
            <w:r>
              <w:t>-</w:t>
            </w:r>
          </w:p>
        </w:tc>
        <w:tc>
          <w:tcPr>
            <w:tcW w:w="851" w:type="dxa"/>
          </w:tcPr>
          <w:p w:rsidR="00AB0C83" w:rsidRDefault="00AB0C83" w:rsidP="0019296E">
            <w:pPr>
              <w:jc w:val="both"/>
            </w:pPr>
            <w:r>
              <w:t>-</w:t>
            </w:r>
          </w:p>
        </w:tc>
        <w:tc>
          <w:tcPr>
            <w:tcW w:w="850" w:type="dxa"/>
          </w:tcPr>
          <w:p w:rsidR="00AB0C83" w:rsidRDefault="00FC1F6F" w:rsidP="0019296E">
            <w:pPr>
              <w:jc w:val="both"/>
            </w:pPr>
            <w:r>
              <w:t>26,4</w:t>
            </w:r>
          </w:p>
        </w:tc>
        <w:tc>
          <w:tcPr>
            <w:tcW w:w="816" w:type="dxa"/>
          </w:tcPr>
          <w:p w:rsidR="00AB0C83" w:rsidRDefault="00DA4EA7" w:rsidP="0019296E">
            <w:pPr>
              <w:jc w:val="both"/>
            </w:pPr>
            <w:r>
              <w:t>26</w:t>
            </w:r>
            <w:r w:rsidR="00FC1F6F">
              <w:t>,4</w:t>
            </w:r>
          </w:p>
        </w:tc>
      </w:tr>
    </w:tbl>
    <w:p w:rsidR="00AB0C83" w:rsidRPr="00B14644" w:rsidRDefault="00AB0C83" w:rsidP="00AB0C83">
      <w:pPr>
        <w:ind w:left="360"/>
        <w:jc w:val="center"/>
        <w:rPr>
          <w:b/>
        </w:rPr>
      </w:pPr>
      <w:r>
        <w:rPr>
          <w:b/>
        </w:rPr>
        <w:lastRenderedPageBreak/>
        <w:t>2.</w:t>
      </w:r>
      <w:r w:rsidRPr="00B14644">
        <w:rPr>
          <w:b/>
        </w:rPr>
        <w:t>Нормативно правовое обеспечение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547"/>
        <w:gridCol w:w="1854"/>
        <w:gridCol w:w="1284"/>
        <w:gridCol w:w="846"/>
        <w:gridCol w:w="847"/>
        <w:gridCol w:w="846"/>
        <w:gridCol w:w="813"/>
      </w:tblGrid>
      <w:tr w:rsidR="00AB0C83" w:rsidTr="0019296E">
        <w:tc>
          <w:tcPr>
            <w:tcW w:w="568" w:type="dxa"/>
          </w:tcPr>
          <w:p w:rsidR="00AB0C83" w:rsidRDefault="00AB0C83" w:rsidP="0019296E">
            <w:pPr>
              <w:jc w:val="both"/>
            </w:pPr>
            <w:r>
              <w:t>2.1</w:t>
            </w:r>
          </w:p>
        </w:tc>
        <w:tc>
          <w:tcPr>
            <w:tcW w:w="2551" w:type="dxa"/>
          </w:tcPr>
          <w:p w:rsidR="00AB0C83" w:rsidRDefault="00AB0C83" w:rsidP="0019296E">
            <w:pPr>
              <w:jc w:val="both"/>
            </w:pPr>
            <w:r>
              <w:t>Разработка муниципальных правовых  актов по вопросам участия в профилактике терроризма и экстремизма в минимизации или ликвидации последствий проявлений терроризма и экстремизма</w:t>
            </w:r>
          </w:p>
        </w:tc>
        <w:tc>
          <w:tcPr>
            <w:tcW w:w="1843" w:type="dxa"/>
          </w:tcPr>
          <w:p w:rsidR="00AB0C83" w:rsidRDefault="00AB0C83" w:rsidP="0019296E">
            <w:pPr>
              <w:jc w:val="both"/>
            </w:pPr>
            <w:r>
              <w:t>Администрация Мамаканского городского поселения</w:t>
            </w:r>
          </w:p>
        </w:tc>
        <w:tc>
          <w:tcPr>
            <w:tcW w:w="1276" w:type="dxa"/>
          </w:tcPr>
          <w:p w:rsidR="00AB0C83" w:rsidRDefault="00AB0C83" w:rsidP="0019296E">
            <w:pPr>
              <w:jc w:val="both"/>
            </w:pPr>
            <w:r>
              <w:t>постоянно</w:t>
            </w:r>
          </w:p>
        </w:tc>
        <w:tc>
          <w:tcPr>
            <w:tcW w:w="850" w:type="dxa"/>
          </w:tcPr>
          <w:p w:rsidR="00AB0C83" w:rsidRDefault="00AB0C83" w:rsidP="0019296E">
            <w:pPr>
              <w:jc w:val="both"/>
            </w:pPr>
            <w:r>
              <w:t>-</w:t>
            </w:r>
          </w:p>
        </w:tc>
        <w:tc>
          <w:tcPr>
            <w:tcW w:w="851" w:type="dxa"/>
          </w:tcPr>
          <w:p w:rsidR="00AB0C83" w:rsidRDefault="00AB0C83" w:rsidP="0019296E">
            <w:pPr>
              <w:jc w:val="both"/>
            </w:pPr>
            <w:r>
              <w:t>-</w:t>
            </w:r>
          </w:p>
        </w:tc>
        <w:tc>
          <w:tcPr>
            <w:tcW w:w="850" w:type="dxa"/>
          </w:tcPr>
          <w:p w:rsidR="00AB0C83" w:rsidRDefault="00AB0C83" w:rsidP="0019296E">
            <w:pPr>
              <w:jc w:val="both"/>
            </w:pPr>
            <w:r>
              <w:t>-</w:t>
            </w:r>
          </w:p>
        </w:tc>
        <w:tc>
          <w:tcPr>
            <w:tcW w:w="816" w:type="dxa"/>
          </w:tcPr>
          <w:p w:rsidR="00AB0C83" w:rsidRDefault="00AB0C83" w:rsidP="0019296E">
            <w:pPr>
              <w:jc w:val="both"/>
            </w:pPr>
            <w:r>
              <w:t>-</w:t>
            </w:r>
          </w:p>
        </w:tc>
      </w:tr>
    </w:tbl>
    <w:p w:rsidR="00AB0C83" w:rsidRPr="00B14644" w:rsidRDefault="00AB0C83" w:rsidP="00AB0C83">
      <w:pPr>
        <w:numPr>
          <w:ilvl w:val="0"/>
          <w:numId w:val="1"/>
        </w:numPr>
        <w:jc w:val="both"/>
        <w:rPr>
          <w:b/>
        </w:rPr>
      </w:pPr>
      <w:r w:rsidRPr="00B14644">
        <w:rPr>
          <w:b/>
        </w:rPr>
        <w:t>Проводимые мероприятия по профилактике терроризма и экстремизма.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2549"/>
        <w:gridCol w:w="1854"/>
        <w:gridCol w:w="1284"/>
        <w:gridCol w:w="845"/>
        <w:gridCol w:w="846"/>
        <w:gridCol w:w="845"/>
        <w:gridCol w:w="813"/>
      </w:tblGrid>
      <w:tr w:rsidR="00AB0C83" w:rsidTr="0019296E">
        <w:tc>
          <w:tcPr>
            <w:tcW w:w="569" w:type="dxa"/>
          </w:tcPr>
          <w:p w:rsidR="00AB0C83" w:rsidRDefault="00AB0C83" w:rsidP="0019296E">
            <w:pPr>
              <w:jc w:val="both"/>
            </w:pPr>
            <w:r>
              <w:t>3.1</w:t>
            </w:r>
          </w:p>
        </w:tc>
        <w:tc>
          <w:tcPr>
            <w:tcW w:w="2549" w:type="dxa"/>
          </w:tcPr>
          <w:p w:rsidR="00AB0C83" w:rsidRDefault="00AB0C83" w:rsidP="0019296E">
            <w:pPr>
              <w:jc w:val="both"/>
            </w:pPr>
            <w:r>
              <w:t>Разработка, издание и распространение в местах массового пребывания людей информационных материало</w:t>
            </w:r>
            <w:proofErr w:type="gramStart"/>
            <w:r>
              <w:t>в(</w:t>
            </w:r>
            <w:proofErr w:type="gramEnd"/>
            <w:r>
              <w:t>памяток, листовок, буклетов) по вопросам противодействия терроризму и экстремизму</w:t>
            </w:r>
          </w:p>
        </w:tc>
        <w:tc>
          <w:tcPr>
            <w:tcW w:w="1854" w:type="dxa"/>
          </w:tcPr>
          <w:p w:rsidR="00AB0C83" w:rsidRDefault="00AB0C83" w:rsidP="0019296E">
            <w:pPr>
              <w:jc w:val="both"/>
            </w:pPr>
            <w:r>
              <w:t>Администрация Мамаканского городского поселения</w:t>
            </w:r>
          </w:p>
        </w:tc>
        <w:tc>
          <w:tcPr>
            <w:tcW w:w="1284" w:type="dxa"/>
          </w:tcPr>
          <w:p w:rsidR="00AB0C83" w:rsidRDefault="00AB0C83" w:rsidP="0019296E">
            <w:pPr>
              <w:jc w:val="both"/>
            </w:pPr>
            <w:r>
              <w:t>постоянно</w:t>
            </w:r>
          </w:p>
        </w:tc>
        <w:tc>
          <w:tcPr>
            <w:tcW w:w="845" w:type="dxa"/>
          </w:tcPr>
          <w:p w:rsidR="00AB0C83" w:rsidRDefault="00AB0C83" w:rsidP="0019296E">
            <w:pPr>
              <w:jc w:val="both"/>
            </w:pPr>
            <w:r>
              <w:t>1,5</w:t>
            </w:r>
          </w:p>
        </w:tc>
        <w:tc>
          <w:tcPr>
            <w:tcW w:w="846" w:type="dxa"/>
          </w:tcPr>
          <w:p w:rsidR="00AB0C83" w:rsidRDefault="00AB0C83" w:rsidP="0019296E">
            <w:pPr>
              <w:jc w:val="both"/>
            </w:pPr>
            <w:r>
              <w:t>3</w:t>
            </w:r>
          </w:p>
        </w:tc>
        <w:tc>
          <w:tcPr>
            <w:tcW w:w="845" w:type="dxa"/>
          </w:tcPr>
          <w:p w:rsidR="00AB0C83" w:rsidRDefault="00AB0C83" w:rsidP="0019296E">
            <w:pPr>
              <w:jc w:val="both"/>
            </w:pPr>
            <w:r>
              <w:t>3</w:t>
            </w:r>
          </w:p>
        </w:tc>
        <w:tc>
          <w:tcPr>
            <w:tcW w:w="813" w:type="dxa"/>
          </w:tcPr>
          <w:p w:rsidR="00AB0C83" w:rsidRDefault="00AB0C83" w:rsidP="0019296E">
            <w:pPr>
              <w:jc w:val="both"/>
            </w:pPr>
            <w:r>
              <w:t>7,5</w:t>
            </w:r>
          </w:p>
        </w:tc>
      </w:tr>
      <w:tr w:rsidR="00AB0C83" w:rsidTr="0019296E">
        <w:tc>
          <w:tcPr>
            <w:tcW w:w="569" w:type="dxa"/>
          </w:tcPr>
          <w:p w:rsidR="00AB0C83" w:rsidRDefault="00AB0C83" w:rsidP="0019296E">
            <w:pPr>
              <w:jc w:val="both"/>
            </w:pPr>
            <w:r>
              <w:t>3.2</w:t>
            </w:r>
          </w:p>
        </w:tc>
        <w:tc>
          <w:tcPr>
            <w:tcW w:w="2549" w:type="dxa"/>
          </w:tcPr>
          <w:p w:rsidR="00AB0C83" w:rsidRDefault="00AB0C83" w:rsidP="0019296E">
            <w:pPr>
              <w:jc w:val="both"/>
            </w:pPr>
            <w:r>
              <w:t>Размещение на информационных стендах информации для</w:t>
            </w:r>
            <w:proofErr w:type="gramStart"/>
            <w:r>
              <w:t xml:space="preserve"> ,</w:t>
            </w:r>
            <w:proofErr w:type="gramEnd"/>
            <w:r>
              <w:t xml:space="preserve"> содержащих разъяснение требований действующего законодательства, а также контактных телефонов о том, куда следует обращаться в случаях совершения в отношении них преступлений.</w:t>
            </w:r>
          </w:p>
        </w:tc>
        <w:tc>
          <w:tcPr>
            <w:tcW w:w="1854" w:type="dxa"/>
          </w:tcPr>
          <w:p w:rsidR="00AB0C83" w:rsidRDefault="00AB0C83" w:rsidP="0019296E">
            <w:pPr>
              <w:jc w:val="both"/>
            </w:pPr>
            <w:r>
              <w:t>Администрация Мамаканского городского поселения</w:t>
            </w:r>
          </w:p>
        </w:tc>
        <w:tc>
          <w:tcPr>
            <w:tcW w:w="1284" w:type="dxa"/>
          </w:tcPr>
          <w:p w:rsidR="00AB0C83" w:rsidRDefault="00AB0C83" w:rsidP="0019296E">
            <w:pPr>
              <w:jc w:val="both"/>
            </w:pPr>
            <w:r>
              <w:t>постоянно</w:t>
            </w:r>
          </w:p>
        </w:tc>
        <w:tc>
          <w:tcPr>
            <w:tcW w:w="845" w:type="dxa"/>
          </w:tcPr>
          <w:p w:rsidR="00AB0C83" w:rsidRDefault="00AB0C83" w:rsidP="0019296E">
            <w:pPr>
              <w:jc w:val="both"/>
            </w:pPr>
            <w:r>
              <w:t>0,5</w:t>
            </w:r>
          </w:p>
        </w:tc>
        <w:tc>
          <w:tcPr>
            <w:tcW w:w="846" w:type="dxa"/>
          </w:tcPr>
          <w:p w:rsidR="00AB0C83" w:rsidRDefault="00AB0C83" w:rsidP="0019296E">
            <w:pPr>
              <w:jc w:val="both"/>
            </w:pPr>
            <w:r>
              <w:t>2</w:t>
            </w:r>
          </w:p>
        </w:tc>
        <w:tc>
          <w:tcPr>
            <w:tcW w:w="845" w:type="dxa"/>
          </w:tcPr>
          <w:p w:rsidR="00AB0C83" w:rsidRDefault="00AB0C83" w:rsidP="0019296E">
            <w:pPr>
              <w:jc w:val="both"/>
            </w:pPr>
            <w:r>
              <w:t>2</w:t>
            </w:r>
          </w:p>
        </w:tc>
        <w:tc>
          <w:tcPr>
            <w:tcW w:w="813" w:type="dxa"/>
          </w:tcPr>
          <w:p w:rsidR="00AB0C83" w:rsidRDefault="00AB0C83" w:rsidP="0019296E">
            <w:pPr>
              <w:jc w:val="both"/>
            </w:pPr>
            <w:r>
              <w:t>4,5</w:t>
            </w:r>
          </w:p>
        </w:tc>
      </w:tr>
      <w:tr w:rsidR="00AB0C83" w:rsidTr="0019296E">
        <w:tc>
          <w:tcPr>
            <w:tcW w:w="569" w:type="dxa"/>
          </w:tcPr>
          <w:p w:rsidR="00AB0C83" w:rsidRDefault="00AB0C83" w:rsidP="0019296E">
            <w:pPr>
              <w:jc w:val="both"/>
            </w:pPr>
            <w:r>
              <w:t>3.3</w:t>
            </w:r>
          </w:p>
        </w:tc>
        <w:tc>
          <w:tcPr>
            <w:tcW w:w="2549" w:type="dxa"/>
          </w:tcPr>
          <w:p w:rsidR="00AB0C83" w:rsidRDefault="00AB0C83" w:rsidP="0019296E">
            <w:pPr>
              <w:jc w:val="both"/>
            </w:pPr>
            <w:r>
              <w:t>Всего:</w:t>
            </w:r>
          </w:p>
        </w:tc>
        <w:tc>
          <w:tcPr>
            <w:tcW w:w="1854" w:type="dxa"/>
          </w:tcPr>
          <w:p w:rsidR="00AB0C83" w:rsidRDefault="00AB0C83" w:rsidP="0019296E">
            <w:pPr>
              <w:jc w:val="both"/>
            </w:pPr>
          </w:p>
        </w:tc>
        <w:tc>
          <w:tcPr>
            <w:tcW w:w="1284" w:type="dxa"/>
          </w:tcPr>
          <w:p w:rsidR="00AB0C83" w:rsidRDefault="00AB0C83" w:rsidP="0019296E">
            <w:pPr>
              <w:jc w:val="both"/>
            </w:pPr>
          </w:p>
        </w:tc>
        <w:tc>
          <w:tcPr>
            <w:tcW w:w="845" w:type="dxa"/>
          </w:tcPr>
          <w:p w:rsidR="00AB0C83" w:rsidRDefault="00AB0C83" w:rsidP="0019296E">
            <w:pPr>
              <w:jc w:val="both"/>
            </w:pPr>
            <w:r>
              <w:t>2</w:t>
            </w:r>
          </w:p>
        </w:tc>
        <w:tc>
          <w:tcPr>
            <w:tcW w:w="846" w:type="dxa"/>
          </w:tcPr>
          <w:p w:rsidR="00AB0C83" w:rsidRDefault="00AB0C83" w:rsidP="0019296E">
            <w:pPr>
              <w:jc w:val="both"/>
            </w:pPr>
            <w:r>
              <w:t>5</w:t>
            </w:r>
          </w:p>
        </w:tc>
        <w:tc>
          <w:tcPr>
            <w:tcW w:w="845" w:type="dxa"/>
          </w:tcPr>
          <w:p w:rsidR="00AB0C83" w:rsidRDefault="00FC1F6F" w:rsidP="0019296E">
            <w:pPr>
              <w:jc w:val="both"/>
            </w:pPr>
            <w:r>
              <w:t>31,4</w:t>
            </w:r>
          </w:p>
        </w:tc>
        <w:tc>
          <w:tcPr>
            <w:tcW w:w="813" w:type="dxa"/>
          </w:tcPr>
          <w:p w:rsidR="00AB0C83" w:rsidRDefault="00AB0C83" w:rsidP="0019296E">
            <w:pPr>
              <w:jc w:val="both"/>
            </w:pPr>
            <w:r>
              <w:t>12</w:t>
            </w:r>
          </w:p>
        </w:tc>
      </w:tr>
    </w:tbl>
    <w:p w:rsidR="00AB0C83" w:rsidRDefault="00AB0C83" w:rsidP="00AB0C83">
      <w:pPr>
        <w:ind w:left="720"/>
        <w:jc w:val="both"/>
      </w:pPr>
    </w:p>
    <w:p w:rsidR="00AB0C83" w:rsidRPr="00B14644" w:rsidRDefault="00AB0C83" w:rsidP="00AB0C83">
      <w:pPr>
        <w:ind w:left="720"/>
        <w:jc w:val="center"/>
        <w:rPr>
          <w:b/>
          <w:sz w:val="28"/>
          <w:szCs w:val="28"/>
        </w:rPr>
      </w:pPr>
      <w:r w:rsidRPr="00B14644">
        <w:rPr>
          <w:b/>
          <w:sz w:val="28"/>
          <w:szCs w:val="28"/>
        </w:rPr>
        <w:lastRenderedPageBreak/>
        <w:t xml:space="preserve">Раздел 7 Система организации </w:t>
      </w:r>
      <w:proofErr w:type="gramStart"/>
      <w:r w:rsidRPr="00B14644">
        <w:rPr>
          <w:b/>
          <w:sz w:val="28"/>
          <w:szCs w:val="28"/>
        </w:rPr>
        <w:t>контроля за</w:t>
      </w:r>
      <w:proofErr w:type="gramEnd"/>
      <w:r w:rsidRPr="00B14644">
        <w:rPr>
          <w:b/>
          <w:sz w:val="28"/>
          <w:szCs w:val="28"/>
        </w:rPr>
        <w:t xml:space="preserve"> исполнением программы.</w:t>
      </w:r>
    </w:p>
    <w:p w:rsidR="00AB0C83" w:rsidRDefault="00AB0C83" w:rsidP="00AB0C83">
      <w:pPr>
        <w:ind w:left="720"/>
        <w:jc w:val="both"/>
      </w:pPr>
      <w:r>
        <w:t>Куратор Программы – глава Мамаканского городского поселения.</w:t>
      </w:r>
    </w:p>
    <w:p w:rsidR="00AB0C83" w:rsidRDefault="00AB0C83" w:rsidP="00AB0C83">
      <w:pPr>
        <w:ind w:left="720"/>
        <w:jc w:val="both"/>
      </w:pPr>
      <w:proofErr w:type="gramStart"/>
      <w:r>
        <w:t>Контроль за</w:t>
      </w:r>
      <w:proofErr w:type="gramEnd"/>
      <w:r>
        <w:t xml:space="preserve"> исполнением программы – финансовый отдел Мамаканского городского поселения и Дума Мамаканского городского поселения.</w:t>
      </w:r>
    </w:p>
    <w:p w:rsidR="00AB0C83" w:rsidRDefault="00AB0C83" w:rsidP="00AB0C83">
      <w:pPr>
        <w:ind w:left="720"/>
        <w:jc w:val="both"/>
      </w:pPr>
      <w:r>
        <w:t>Основным исполнителем программы является специалист по делам ГОЧС и ОПБ администрации Мамаканского городского поселения.</w:t>
      </w:r>
    </w:p>
    <w:p w:rsidR="00AB0C83" w:rsidRDefault="00AB0C83" w:rsidP="00AB0C83">
      <w:pPr>
        <w:ind w:left="720"/>
        <w:jc w:val="both"/>
      </w:pPr>
      <w:r>
        <w:t>Исполнитель программы разрабатывает и представляет главе Мамаканского городского поселения и в финансовый отдел Мамаканского городского поселения отчет об исполнении программы не позднее 1декабря года, следующего за отчетным периодом.</w:t>
      </w:r>
    </w:p>
    <w:p w:rsidR="00AB0C83" w:rsidRDefault="00AB0C83" w:rsidP="00AB0C83">
      <w:pPr>
        <w:ind w:left="720"/>
        <w:jc w:val="both"/>
      </w:pPr>
      <w:r>
        <w:t>Итоговый отчет должен содержать:</w:t>
      </w:r>
    </w:p>
    <w:p w:rsidR="00AB0C83" w:rsidRDefault="00AB0C83" w:rsidP="00AB0C83">
      <w:pPr>
        <w:ind w:left="720"/>
        <w:jc w:val="both"/>
      </w:pPr>
      <w:r>
        <w:t>- сведения о результативности реализации программы, оценки степени выполнения задач за отчетный год;</w:t>
      </w:r>
    </w:p>
    <w:p w:rsidR="00AB0C83" w:rsidRDefault="00AB0C83" w:rsidP="00AB0C83">
      <w:pPr>
        <w:ind w:left="720"/>
        <w:jc w:val="both"/>
      </w:pPr>
      <w:r>
        <w:t>- сведения об эффективности использования средств за отчетный период;</w:t>
      </w:r>
    </w:p>
    <w:p w:rsidR="00AB0C83" w:rsidRDefault="00AB0C83" w:rsidP="00AB0C83">
      <w:pPr>
        <w:ind w:left="720"/>
        <w:jc w:val="both"/>
      </w:pPr>
      <w:r>
        <w:t>- информацию о выполнении программных мероприятий;</w:t>
      </w:r>
    </w:p>
    <w:p w:rsidR="00AB0C83" w:rsidRDefault="00AB0C83" w:rsidP="00AB0C83">
      <w:pPr>
        <w:ind w:left="720"/>
        <w:jc w:val="both"/>
      </w:pPr>
      <w:r>
        <w:t>-сведения о причинах не выполнения и ли несвоевременного выполнения мероприяти</w:t>
      </w:r>
      <w:proofErr w:type="gramStart"/>
      <w:r>
        <w:t>й(</w:t>
      </w:r>
      <w:proofErr w:type="gramEnd"/>
      <w:r>
        <w:t>если таковые имеются) и мерах принимаемых по устранению выявленных отклонений при реализации программы;</w:t>
      </w:r>
    </w:p>
    <w:p w:rsidR="00AB0C83" w:rsidRDefault="00AB0C83" w:rsidP="00AB0C83">
      <w:pPr>
        <w:ind w:left="720"/>
        <w:jc w:val="both"/>
      </w:pPr>
      <w:r>
        <w:t>-Исполнители несут ответственность за целевое использование бюджетных средств, выделяемых на реализацию программы.</w:t>
      </w:r>
    </w:p>
    <w:p w:rsidR="00AB0C83" w:rsidRDefault="00AB0C83" w:rsidP="00AB0C83">
      <w:pPr>
        <w:ind w:left="720"/>
        <w:jc w:val="both"/>
      </w:pPr>
    </w:p>
    <w:p w:rsidR="00AB0C83" w:rsidRPr="00B14644" w:rsidRDefault="00AB0C83" w:rsidP="00AB0C83">
      <w:pPr>
        <w:ind w:left="720"/>
        <w:jc w:val="center"/>
        <w:rPr>
          <w:b/>
          <w:sz w:val="28"/>
          <w:szCs w:val="28"/>
        </w:rPr>
      </w:pPr>
      <w:r w:rsidRPr="00B14644">
        <w:rPr>
          <w:b/>
          <w:sz w:val="28"/>
          <w:szCs w:val="28"/>
        </w:rPr>
        <w:t>Раздел №8 Ожидаемые результаты реализации программы.</w:t>
      </w:r>
    </w:p>
    <w:p w:rsidR="00AB0C83" w:rsidRDefault="00AB0C83" w:rsidP="00AB0C83">
      <w:pPr>
        <w:ind w:left="720"/>
        <w:jc w:val="both"/>
      </w:pPr>
      <w:r>
        <w:t>Реализация программы позволит обеспечить:</w:t>
      </w:r>
    </w:p>
    <w:p w:rsidR="00AB0C83" w:rsidRDefault="00AB0C83" w:rsidP="00AB0C83">
      <w:pPr>
        <w:ind w:left="720"/>
        <w:jc w:val="both"/>
      </w:pPr>
      <w:r>
        <w:t>- максимальное предотвращение террористических актов на территории Мамаканского городского поселения</w:t>
      </w:r>
    </w:p>
    <w:p w:rsidR="00AB0C83" w:rsidRDefault="00AB0C83" w:rsidP="00AB0C83">
      <w:pPr>
        <w:ind w:left="720"/>
        <w:jc w:val="both"/>
      </w:pPr>
      <w:r>
        <w:t>- повышение эффективности государственной системы профилактики терроризма и экстремизма, привлечение в деятельность по предупреждению терроризма и экстремизма организаций всех форм собственности, а также общественных объединений и населения;</w:t>
      </w:r>
    </w:p>
    <w:p w:rsidR="00AB0C83" w:rsidRDefault="00AB0C83" w:rsidP="00AB0C83">
      <w:pPr>
        <w:ind w:left="720"/>
        <w:jc w:val="both"/>
      </w:pPr>
      <w:r>
        <w:t>-обеспечение нормативного правового регулирования в сфере профилактики терроризма и экстремизма;</w:t>
      </w:r>
    </w:p>
    <w:p w:rsidR="00AB0C83" w:rsidRDefault="00AB0C83" w:rsidP="00AB0C83">
      <w:pPr>
        <w:ind w:left="720"/>
        <w:jc w:val="both"/>
      </w:pPr>
      <w:r>
        <w:t>Улучшение информационного обеспечения деятельности органов местного самоуправления и общественных объединений по вопросам повышения уровня общественной безопасности на территории Мамаканского городского поселения;</w:t>
      </w:r>
    </w:p>
    <w:p w:rsidR="00AB0C83" w:rsidRDefault="00AB0C83" w:rsidP="00AB0C83">
      <w:pPr>
        <w:ind w:left="720"/>
        <w:jc w:val="both"/>
      </w:pPr>
      <w:r>
        <w:t xml:space="preserve">-улучшение </w:t>
      </w:r>
      <w:proofErr w:type="gramStart"/>
      <w:r>
        <w:t>антитеррористической</w:t>
      </w:r>
      <w:proofErr w:type="gramEnd"/>
      <w:r>
        <w:t xml:space="preserve"> </w:t>
      </w:r>
      <w:proofErr w:type="spellStart"/>
      <w:r>
        <w:t>укрепленности</w:t>
      </w:r>
      <w:proofErr w:type="spellEnd"/>
      <w:r>
        <w:t xml:space="preserve"> зданий и объектов образования</w:t>
      </w:r>
    </w:p>
    <w:p w:rsidR="00AB0C83" w:rsidRDefault="00AB0C83" w:rsidP="00AB0C83">
      <w:pPr>
        <w:ind w:left="720"/>
        <w:jc w:val="both"/>
      </w:pPr>
      <w:r>
        <w:t>. спорта, здравоохранения и культуры на территории Мамаканского городского поселения;</w:t>
      </w:r>
    </w:p>
    <w:p w:rsidR="00AB0C83" w:rsidRDefault="00AB0C83" w:rsidP="00AB0C83">
      <w:pPr>
        <w:ind w:left="720"/>
        <w:jc w:val="both"/>
      </w:pPr>
      <w:r>
        <w:t>- повышения уровня доверия населения к правоохранительным органам.</w:t>
      </w:r>
    </w:p>
    <w:p w:rsidR="00AB0C83" w:rsidRDefault="00AB0C83" w:rsidP="00AB0C83">
      <w:pPr>
        <w:ind w:left="720"/>
        <w:jc w:val="both"/>
      </w:pPr>
    </w:p>
    <w:p w:rsidR="00AB0C83" w:rsidRDefault="00AB0C83" w:rsidP="00AB0C83">
      <w:pPr>
        <w:ind w:left="720"/>
        <w:jc w:val="both"/>
      </w:pPr>
    </w:p>
    <w:p w:rsidR="00AB0C83" w:rsidRDefault="00AB0C83" w:rsidP="00AB0C83">
      <w:pPr>
        <w:ind w:left="720"/>
        <w:jc w:val="both"/>
      </w:pPr>
      <w:r>
        <w:t xml:space="preserve">Составил специалист по делам ГОЧС и ПБ                                             </w:t>
      </w:r>
      <w:proofErr w:type="spellStart"/>
      <w:r>
        <w:t>Кинах</w:t>
      </w:r>
      <w:proofErr w:type="spellEnd"/>
      <w:r>
        <w:t xml:space="preserve"> Н.С.</w:t>
      </w:r>
    </w:p>
    <w:p w:rsidR="00AB0C83" w:rsidRDefault="00AB0C83" w:rsidP="00AB0C83">
      <w:pPr>
        <w:ind w:left="720"/>
        <w:jc w:val="both"/>
      </w:pPr>
    </w:p>
    <w:p w:rsidR="00AB0C83" w:rsidRDefault="00AB0C83" w:rsidP="00AB0C83">
      <w:pPr>
        <w:ind w:left="720"/>
        <w:jc w:val="both"/>
      </w:pPr>
    </w:p>
    <w:p w:rsidR="006C1228" w:rsidRDefault="006C1228"/>
    <w:sectPr w:rsidR="006C1228" w:rsidSect="006C1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94EEE"/>
    <w:multiLevelType w:val="hybridMultilevel"/>
    <w:tmpl w:val="D4BA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B4515"/>
    <w:multiLevelType w:val="hybridMultilevel"/>
    <w:tmpl w:val="5A8AE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0C83"/>
    <w:rsid w:val="002E18C3"/>
    <w:rsid w:val="006C1228"/>
    <w:rsid w:val="007B2364"/>
    <w:rsid w:val="00A94DE0"/>
    <w:rsid w:val="00AB0C83"/>
    <w:rsid w:val="00DA4EA7"/>
    <w:rsid w:val="00E05555"/>
    <w:rsid w:val="00FC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2138</Words>
  <Characters>12190</Characters>
  <Application>Microsoft Office Word</Application>
  <DocSecurity>0</DocSecurity>
  <Lines>101</Lines>
  <Paragraphs>28</Paragraphs>
  <ScaleCrop>false</ScaleCrop>
  <Company/>
  <LinksUpToDate>false</LinksUpToDate>
  <CharactersWithSpaces>14300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Григорьева Елена</cp:lastModifiedBy>
  <cp:revision>6</cp:revision>
  <dcterms:created xsi:type="dcterms:W3CDTF">2014-12-12T06:54:00Z</dcterms:created>
  <dcterms:modified xsi:type="dcterms:W3CDTF">2016-01-18T05:10:00Z</dcterms:modified>
</cp:coreProperties>
</file>