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89" w:rsidRDefault="00490F89" w:rsidP="00FE0CA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0CA8">
        <w:rPr>
          <w:rFonts w:ascii="Times New Roman" w:hAnsi="Times New Roman"/>
          <w:b/>
          <w:sz w:val="28"/>
          <w:szCs w:val="28"/>
        </w:rPr>
        <w:t>Правительством РФ установлены требования к антитеррористической защищенности торговых объектов</w:t>
      </w:r>
    </w:p>
    <w:p w:rsidR="00FE0CA8" w:rsidRPr="00FE0CA8" w:rsidRDefault="00FE0CA8" w:rsidP="00FE0CA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С 31.10.2017 вступили в силу положения постановления Правительства РФ от 19.10.2017 № 1273 «Об утверждении требований к антитеррористической защищенности торговых объектов (территорий) и формы паспорта безопасности торгового объекта (территории)».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Данные требования установлены специально для сферы торговли и существенно отличаются от действующих в настоящее время требований к местам массового пребывания людей, к которым могут быть отнесены и торговые предприятия.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Новые требования коснутся только компаний, чьи объекты попадут в перечень, который должен быть создан в субъектах РФ. О том, что объект попал в перечень, правообладателя, то есть собственника или владельца, уполномоченный орган исполнительной власти субъекта РФ должен уведомить письменно.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Правообладатели остальных объектов сами будут определять мероприятия по обеспечению их антитеррористической защищенности, так как новые требования их не затронут.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Получив уведомление о включении объекта в перечень, правообладатель должен в течение одного месяца создать комиссию, в состав которой подлежат включению: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- сотрудники правообладателя, отвечающие за безопасность и технические средства охраны;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 xml:space="preserve">- представители территориальных органов ФСБ, МЧС, </w:t>
      </w:r>
      <w:proofErr w:type="spellStart"/>
      <w:r w:rsidRPr="00490F89">
        <w:rPr>
          <w:sz w:val="28"/>
          <w:szCs w:val="28"/>
        </w:rPr>
        <w:t>Росгвардии</w:t>
      </w:r>
      <w:proofErr w:type="spellEnd"/>
      <w:r w:rsidRPr="00490F89">
        <w:rPr>
          <w:sz w:val="28"/>
          <w:szCs w:val="28"/>
        </w:rPr>
        <w:t xml:space="preserve"> или подразделения вневедомственной охраны этой службы;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- представители от региональных и муниципальных органов.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Кандидатуры представителей органов власти необходимо согласовать с этими органами.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Возглавляет комиссию председатель, в качестве которого выступает руководитель объекта или уполномоченное им лицо.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За 30 рабочих дней комиссия определяет категорию объекта или рекомендует исключить его из перечня.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 xml:space="preserve">Результаты работы комиссии оформляются актом обследования и категорирования. В этом документе должны быть отражены выводы комиссии о защищенности </w:t>
      </w:r>
      <w:proofErr w:type="gramStart"/>
      <w:r w:rsidRPr="00490F89">
        <w:rPr>
          <w:sz w:val="28"/>
          <w:szCs w:val="28"/>
        </w:rPr>
        <w:t>объекта</w:t>
      </w:r>
      <w:proofErr w:type="gramEnd"/>
      <w:r w:rsidRPr="00490F89">
        <w:rPr>
          <w:sz w:val="28"/>
          <w:szCs w:val="28"/>
        </w:rPr>
        <w:t xml:space="preserve"> и перечень мер, которые должен предпринять владелец для приведения объекта в соответствие с требованиями.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Не позднее 30 дней после обследования и категорирования торгового объекта владелец разрабатывает паспорт безопасности по установленной форме в двух экземплярах и решает, какие меры принять для защиты объекта.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 xml:space="preserve">В течение 30 дней со дня составления паспорт нужно будет согласовать в региональных органах ФСБ, МЧС, </w:t>
      </w:r>
      <w:proofErr w:type="spellStart"/>
      <w:r w:rsidRPr="00490F89">
        <w:rPr>
          <w:sz w:val="28"/>
          <w:szCs w:val="28"/>
        </w:rPr>
        <w:t>Росгвардии</w:t>
      </w:r>
      <w:proofErr w:type="spellEnd"/>
      <w:r w:rsidRPr="00490F89">
        <w:rPr>
          <w:sz w:val="28"/>
          <w:szCs w:val="28"/>
        </w:rPr>
        <w:t>, а также в уполномоченном органе субъекта РФ.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lastRenderedPageBreak/>
        <w:t>По решению правообладателя разрабатывается перечень мероприятий, необходимых для антитеррористической защиты объекта. Они должны быть проведены не позднее двух лет со дня утверждения акта обследования.</w:t>
      </w:r>
    </w:p>
    <w:p w:rsidR="00490F89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Независимо от наличия такого перечня владелец должен принять все предусмотренные требованиями меры по обеспечению защищенности объекта с учетом его категории.</w:t>
      </w: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F89">
        <w:rPr>
          <w:sz w:val="28"/>
          <w:szCs w:val="28"/>
        </w:rPr>
        <w:t>При этом объекты всех категорий нужно оборудовать системами видеонаблюдения, оповещения и управления эвакуацией, освещения.</w:t>
      </w: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1B1B" w:rsidRPr="00490F89" w:rsidRDefault="00490F89" w:rsidP="00490F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0"/>
          <w:szCs w:val="28"/>
        </w:rPr>
        <w:t>Л.Н. Пущиенко, 5-12-89</w:t>
      </w:r>
    </w:p>
    <w:sectPr w:rsidR="00601B1B" w:rsidRPr="0049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89"/>
    <w:rsid w:val="00001B80"/>
    <w:rsid w:val="00004155"/>
    <w:rsid w:val="00006F24"/>
    <w:rsid w:val="0001691C"/>
    <w:rsid w:val="000242F8"/>
    <w:rsid w:val="00024CE1"/>
    <w:rsid w:val="0002560A"/>
    <w:rsid w:val="00031FFE"/>
    <w:rsid w:val="00035A8B"/>
    <w:rsid w:val="000364A6"/>
    <w:rsid w:val="00040FF1"/>
    <w:rsid w:val="00042961"/>
    <w:rsid w:val="00042F70"/>
    <w:rsid w:val="00044831"/>
    <w:rsid w:val="000455B0"/>
    <w:rsid w:val="0004751C"/>
    <w:rsid w:val="00047BFC"/>
    <w:rsid w:val="0005070D"/>
    <w:rsid w:val="00052167"/>
    <w:rsid w:val="00053E7B"/>
    <w:rsid w:val="000557B3"/>
    <w:rsid w:val="0005655D"/>
    <w:rsid w:val="00060500"/>
    <w:rsid w:val="0006611F"/>
    <w:rsid w:val="00067279"/>
    <w:rsid w:val="000678B2"/>
    <w:rsid w:val="00070657"/>
    <w:rsid w:val="00075327"/>
    <w:rsid w:val="00076F39"/>
    <w:rsid w:val="0007706F"/>
    <w:rsid w:val="00080B35"/>
    <w:rsid w:val="000811CE"/>
    <w:rsid w:val="00083228"/>
    <w:rsid w:val="00084D8F"/>
    <w:rsid w:val="00086D63"/>
    <w:rsid w:val="000910ED"/>
    <w:rsid w:val="000925C8"/>
    <w:rsid w:val="0009447A"/>
    <w:rsid w:val="00094778"/>
    <w:rsid w:val="00095176"/>
    <w:rsid w:val="0009740D"/>
    <w:rsid w:val="000B1027"/>
    <w:rsid w:val="000B30E4"/>
    <w:rsid w:val="000B5977"/>
    <w:rsid w:val="000C376F"/>
    <w:rsid w:val="000D6A51"/>
    <w:rsid w:val="000E015A"/>
    <w:rsid w:val="000E0416"/>
    <w:rsid w:val="000E0425"/>
    <w:rsid w:val="000E2595"/>
    <w:rsid w:val="000E26CE"/>
    <w:rsid w:val="000F23DE"/>
    <w:rsid w:val="000F31ED"/>
    <w:rsid w:val="00100A69"/>
    <w:rsid w:val="00100C14"/>
    <w:rsid w:val="0010199E"/>
    <w:rsid w:val="00102125"/>
    <w:rsid w:val="001030F9"/>
    <w:rsid w:val="00103832"/>
    <w:rsid w:val="00105085"/>
    <w:rsid w:val="001050B5"/>
    <w:rsid w:val="0010590C"/>
    <w:rsid w:val="00110949"/>
    <w:rsid w:val="00113A2D"/>
    <w:rsid w:val="00116478"/>
    <w:rsid w:val="001211B7"/>
    <w:rsid w:val="00121F2A"/>
    <w:rsid w:val="001245B1"/>
    <w:rsid w:val="0012469A"/>
    <w:rsid w:val="001322E4"/>
    <w:rsid w:val="001337EF"/>
    <w:rsid w:val="001340FA"/>
    <w:rsid w:val="0013658D"/>
    <w:rsid w:val="00141D5F"/>
    <w:rsid w:val="00145468"/>
    <w:rsid w:val="00154ACE"/>
    <w:rsid w:val="00154F1E"/>
    <w:rsid w:val="0015754C"/>
    <w:rsid w:val="00164FBD"/>
    <w:rsid w:val="00167E28"/>
    <w:rsid w:val="0017001A"/>
    <w:rsid w:val="00170A9F"/>
    <w:rsid w:val="00171EF8"/>
    <w:rsid w:val="001731A2"/>
    <w:rsid w:val="001862EE"/>
    <w:rsid w:val="001877C1"/>
    <w:rsid w:val="0019032F"/>
    <w:rsid w:val="001A0ADB"/>
    <w:rsid w:val="001A2FF0"/>
    <w:rsid w:val="001A56AD"/>
    <w:rsid w:val="001A5CED"/>
    <w:rsid w:val="001A78BC"/>
    <w:rsid w:val="001B02DE"/>
    <w:rsid w:val="001B3E2E"/>
    <w:rsid w:val="001B51C4"/>
    <w:rsid w:val="001B5559"/>
    <w:rsid w:val="001B65AF"/>
    <w:rsid w:val="001B7B51"/>
    <w:rsid w:val="001C4C49"/>
    <w:rsid w:val="001C4FD7"/>
    <w:rsid w:val="001D0E22"/>
    <w:rsid w:val="001D1A59"/>
    <w:rsid w:val="001D2997"/>
    <w:rsid w:val="001D3E22"/>
    <w:rsid w:val="001D7081"/>
    <w:rsid w:val="001D7C1A"/>
    <w:rsid w:val="001F3ACE"/>
    <w:rsid w:val="001F5D36"/>
    <w:rsid w:val="00205D07"/>
    <w:rsid w:val="002100EF"/>
    <w:rsid w:val="00210E52"/>
    <w:rsid w:val="002115FC"/>
    <w:rsid w:val="00212C8C"/>
    <w:rsid w:val="00216EF3"/>
    <w:rsid w:val="002203BE"/>
    <w:rsid w:val="00225355"/>
    <w:rsid w:val="002260CC"/>
    <w:rsid w:val="002265F9"/>
    <w:rsid w:val="00234D4B"/>
    <w:rsid w:val="0024213B"/>
    <w:rsid w:val="00251084"/>
    <w:rsid w:val="00252095"/>
    <w:rsid w:val="00252396"/>
    <w:rsid w:val="00253A66"/>
    <w:rsid w:val="00253E8B"/>
    <w:rsid w:val="0025584A"/>
    <w:rsid w:val="00256FEB"/>
    <w:rsid w:val="00257027"/>
    <w:rsid w:val="0025721E"/>
    <w:rsid w:val="00257E92"/>
    <w:rsid w:val="00260B50"/>
    <w:rsid w:val="002666D2"/>
    <w:rsid w:val="00266F6A"/>
    <w:rsid w:val="00267159"/>
    <w:rsid w:val="00267332"/>
    <w:rsid w:val="00272B9F"/>
    <w:rsid w:val="00275947"/>
    <w:rsid w:val="00290DEC"/>
    <w:rsid w:val="0029134F"/>
    <w:rsid w:val="00291633"/>
    <w:rsid w:val="00291C6B"/>
    <w:rsid w:val="0029729D"/>
    <w:rsid w:val="002A3AD3"/>
    <w:rsid w:val="002A3B6A"/>
    <w:rsid w:val="002A3F67"/>
    <w:rsid w:val="002B10E4"/>
    <w:rsid w:val="002B2072"/>
    <w:rsid w:val="002B336A"/>
    <w:rsid w:val="002B35AD"/>
    <w:rsid w:val="002B4056"/>
    <w:rsid w:val="002B4152"/>
    <w:rsid w:val="002B507A"/>
    <w:rsid w:val="002C25DD"/>
    <w:rsid w:val="002C7B16"/>
    <w:rsid w:val="002D49F3"/>
    <w:rsid w:val="002D525C"/>
    <w:rsid w:val="002E5371"/>
    <w:rsid w:val="002E5982"/>
    <w:rsid w:val="002E5D63"/>
    <w:rsid w:val="002F14E6"/>
    <w:rsid w:val="002F1A4F"/>
    <w:rsid w:val="002F2666"/>
    <w:rsid w:val="002F5CA9"/>
    <w:rsid w:val="002F7231"/>
    <w:rsid w:val="00300863"/>
    <w:rsid w:val="00300F49"/>
    <w:rsid w:val="00304516"/>
    <w:rsid w:val="003068BC"/>
    <w:rsid w:val="00312819"/>
    <w:rsid w:val="00317CA1"/>
    <w:rsid w:val="00320CE8"/>
    <w:rsid w:val="00321309"/>
    <w:rsid w:val="003220F6"/>
    <w:rsid w:val="0032219F"/>
    <w:rsid w:val="00322CBD"/>
    <w:rsid w:val="00326903"/>
    <w:rsid w:val="00326C3D"/>
    <w:rsid w:val="00327B30"/>
    <w:rsid w:val="00330736"/>
    <w:rsid w:val="00334B2B"/>
    <w:rsid w:val="00334E03"/>
    <w:rsid w:val="003362F0"/>
    <w:rsid w:val="003365B3"/>
    <w:rsid w:val="0034417A"/>
    <w:rsid w:val="00346B3F"/>
    <w:rsid w:val="003501D9"/>
    <w:rsid w:val="00350EFC"/>
    <w:rsid w:val="003527C4"/>
    <w:rsid w:val="0035301C"/>
    <w:rsid w:val="00360CFB"/>
    <w:rsid w:val="00363A41"/>
    <w:rsid w:val="00364408"/>
    <w:rsid w:val="00366D3E"/>
    <w:rsid w:val="00367B38"/>
    <w:rsid w:val="00370713"/>
    <w:rsid w:val="00370AC6"/>
    <w:rsid w:val="00375220"/>
    <w:rsid w:val="003761C1"/>
    <w:rsid w:val="00376203"/>
    <w:rsid w:val="00376D56"/>
    <w:rsid w:val="003770B7"/>
    <w:rsid w:val="00377958"/>
    <w:rsid w:val="00381318"/>
    <w:rsid w:val="0039134F"/>
    <w:rsid w:val="00391B25"/>
    <w:rsid w:val="003929F3"/>
    <w:rsid w:val="003937A9"/>
    <w:rsid w:val="00394535"/>
    <w:rsid w:val="003954C6"/>
    <w:rsid w:val="003A062D"/>
    <w:rsid w:val="003A0E23"/>
    <w:rsid w:val="003A2D96"/>
    <w:rsid w:val="003A532A"/>
    <w:rsid w:val="003A57DF"/>
    <w:rsid w:val="003A6F8F"/>
    <w:rsid w:val="003B1153"/>
    <w:rsid w:val="003B2D48"/>
    <w:rsid w:val="003B697D"/>
    <w:rsid w:val="003C1977"/>
    <w:rsid w:val="003C39A5"/>
    <w:rsid w:val="003C69EB"/>
    <w:rsid w:val="003D3314"/>
    <w:rsid w:val="003D5DC1"/>
    <w:rsid w:val="003D65ED"/>
    <w:rsid w:val="003D7F66"/>
    <w:rsid w:val="003E6543"/>
    <w:rsid w:val="003E65F0"/>
    <w:rsid w:val="003E7020"/>
    <w:rsid w:val="003E7534"/>
    <w:rsid w:val="003E7C52"/>
    <w:rsid w:val="003F3102"/>
    <w:rsid w:val="00400E1C"/>
    <w:rsid w:val="004010C7"/>
    <w:rsid w:val="00402C9A"/>
    <w:rsid w:val="0040428C"/>
    <w:rsid w:val="00405CD1"/>
    <w:rsid w:val="00407AE5"/>
    <w:rsid w:val="00415253"/>
    <w:rsid w:val="00420539"/>
    <w:rsid w:val="00423FED"/>
    <w:rsid w:val="004242C6"/>
    <w:rsid w:val="0042455B"/>
    <w:rsid w:val="00424BE3"/>
    <w:rsid w:val="004259FE"/>
    <w:rsid w:val="0043615D"/>
    <w:rsid w:val="00442828"/>
    <w:rsid w:val="00442C67"/>
    <w:rsid w:val="004430FF"/>
    <w:rsid w:val="00443D6F"/>
    <w:rsid w:val="004478F6"/>
    <w:rsid w:val="00450C50"/>
    <w:rsid w:val="00452762"/>
    <w:rsid w:val="00453A9C"/>
    <w:rsid w:val="004570E9"/>
    <w:rsid w:val="00457ABD"/>
    <w:rsid w:val="0046365E"/>
    <w:rsid w:val="004639B8"/>
    <w:rsid w:val="00463CD7"/>
    <w:rsid w:val="004668E3"/>
    <w:rsid w:val="0046715B"/>
    <w:rsid w:val="004700BF"/>
    <w:rsid w:val="00470174"/>
    <w:rsid w:val="00473328"/>
    <w:rsid w:val="004750BE"/>
    <w:rsid w:val="00475B9C"/>
    <w:rsid w:val="00490F89"/>
    <w:rsid w:val="00493A86"/>
    <w:rsid w:val="00495188"/>
    <w:rsid w:val="0049606C"/>
    <w:rsid w:val="00496596"/>
    <w:rsid w:val="00497AE5"/>
    <w:rsid w:val="004A1BBA"/>
    <w:rsid w:val="004A321C"/>
    <w:rsid w:val="004A4A2F"/>
    <w:rsid w:val="004B29EA"/>
    <w:rsid w:val="004C2FFE"/>
    <w:rsid w:val="004C4C8A"/>
    <w:rsid w:val="004C6CEA"/>
    <w:rsid w:val="004D6322"/>
    <w:rsid w:val="004D6B52"/>
    <w:rsid w:val="004E3656"/>
    <w:rsid w:val="004E57AF"/>
    <w:rsid w:val="004E6F03"/>
    <w:rsid w:val="004E7438"/>
    <w:rsid w:val="004F0DD4"/>
    <w:rsid w:val="004F2BC2"/>
    <w:rsid w:val="004F6082"/>
    <w:rsid w:val="004F787B"/>
    <w:rsid w:val="005030C8"/>
    <w:rsid w:val="00504ED4"/>
    <w:rsid w:val="00506D2D"/>
    <w:rsid w:val="00511C5A"/>
    <w:rsid w:val="00517B6A"/>
    <w:rsid w:val="00520293"/>
    <w:rsid w:val="00522C6F"/>
    <w:rsid w:val="00524E3C"/>
    <w:rsid w:val="005272FF"/>
    <w:rsid w:val="00527884"/>
    <w:rsid w:val="005310C2"/>
    <w:rsid w:val="005343DB"/>
    <w:rsid w:val="005411C3"/>
    <w:rsid w:val="00546F3D"/>
    <w:rsid w:val="00547636"/>
    <w:rsid w:val="0055374D"/>
    <w:rsid w:val="00557501"/>
    <w:rsid w:val="005617C0"/>
    <w:rsid w:val="00563EAE"/>
    <w:rsid w:val="0057080A"/>
    <w:rsid w:val="00572B41"/>
    <w:rsid w:val="0057382E"/>
    <w:rsid w:val="005757D3"/>
    <w:rsid w:val="00585720"/>
    <w:rsid w:val="00587037"/>
    <w:rsid w:val="0058791E"/>
    <w:rsid w:val="005932A1"/>
    <w:rsid w:val="00594FB3"/>
    <w:rsid w:val="0059592D"/>
    <w:rsid w:val="00596EEB"/>
    <w:rsid w:val="005A5B41"/>
    <w:rsid w:val="005A6167"/>
    <w:rsid w:val="005A75A5"/>
    <w:rsid w:val="005A7E16"/>
    <w:rsid w:val="005B11E7"/>
    <w:rsid w:val="005B3B06"/>
    <w:rsid w:val="005B5559"/>
    <w:rsid w:val="005B7DD6"/>
    <w:rsid w:val="005C1BDE"/>
    <w:rsid w:val="005C33CA"/>
    <w:rsid w:val="005C3C98"/>
    <w:rsid w:val="005C40A9"/>
    <w:rsid w:val="005C7AAD"/>
    <w:rsid w:val="005D041A"/>
    <w:rsid w:val="005D3927"/>
    <w:rsid w:val="005D4667"/>
    <w:rsid w:val="005D5251"/>
    <w:rsid w:val="005E29DE"/>
    <w:rsid w:val="005E3E18"/>
    <w:rsid w:val="005E5353"/>
    <w:rsid w:val="005E7138"/>
    <w:rsid w:val="005F3318"/>
    <w:rsid w:val="005F3BCB"/>
    <w:rsid w:val="00601B1B"/>
    <w:rsid w:val="006027A9"/>
    <w:rsid w:val="00604D30"/>
    <w:rsid w:val="00610E99"/>
    <w:rsid w:val="00611E75"/>
    <w:rsid w:val="006134AB"/>
    <w:rsid w:val="00613A87"/>
    <w:rsid w:val="00615386"/>
    <w:rsid w:val="006153E7"/>
    <w:rsid w:val="00616876"/>
    <w:rsid w:val="00616A4A"/>
    <w:rsid w:val="006179F2"/>
    <w:rsid w:val="006209B3"/>
    <w:rsid w:val="006209CC"/>
    <w:rsid w:val="00620AFE"/>
    <w:rsid w:val="00622F2C"/>
    <w:rsid w:val="00623970"/>
    <w:rsid w:val="00624B25"/>
    <w:rsid w:val="0062519F"/>
    <w:rsid w:val="00625996"/>
    <w:rsid w:val="0062609A"/>
    <w:rsid w:val="006262F2"/>
    <w:rsid w:val="00642A97"/>
    <w:rsid w:val="006508D3"/>
    <w:rsid w:val="00654DB0"/>
    <w:rsid w:val="00655ACE"/>
    <w:rsid w:val="00655ED1"/>
    <w:rsid w:val="006566B5"/>
    <w:rsid w:val="006620C7"/>
    <w:rsid w:val="00662524"/>
    <w:rsid w:val="00666C67"/>
    <w:rsid w:val="0067155F"/>
    <w:rsid w:val="00672272"/>
    <w:rsid w:val="006736E2"/>
    <w:rsid w:val="006753A5"/>
    <w:rsid w:val="00680517"/>
    <w:rsid w:val="00681D3A"/>
    <w:rsid w:val="00682B88"/>
    <w:rsid w:val="00684AB5"/>
    <w:rsid w:val="0068615C"/>
    <w:rsid w:val="00686930"/>
    <w:rsid w:val="00686973"/>
    <w:rsid w:val="00695A0E"/>
    <w:rsid w:val="00696D1D"/>
    <w:rsid w:val="006B37EA"/>
    <w:rsid w:val="006B7006"/>
    <w:rsid w:val="006B74CE"/>
    <w:rsid w:val="006C4A2E"/>
    <w:rsid w:val="006C5089"/>
    <w:rsid w:val="006C5BEF"/>
    <w:rsid w:val="006C5C81"/>
    <w:rsid w:val="006C5F5B"/>
    <w:rsid w:val="006D0CCD"/>
    <w:rsid w:val="006D133B"/>
    <w:rsid w:val="006E0629"/>
    <w:rsid w:val="006E0D50"/>
    <w:rsid w:val="006E0E2D"/>
    <w:rsid w:val="006E2902"/>
    <w:rsid w:val="006E2B7D"/>
    <w:rsid w:val="006E2E80"/>
    <w:rsid w:val="006E6191"/>
    <w:rsid w:val="006E6B91"/>
    <w:rsid w:val="006E7CF3"/>
    <w:rsid w:val="006F31C2"/>
    <w:rsid w:val="007024D5"/>
    <w:rsid w:val="0070452A"/>
    <w:rsid w:val="00714275"/>
    <w:rsid w:val="007162AE"/>
    <w:rsid w:val="007219D5"/>
    <w:rsid w:val="0072208D"/>
    <w:rsid w:val="00724F9A"/>
    <w:rsid w:val="007313B1"/>
    <w:rsid w:val="007369DB"/>
    <w:rsid w:val="00742333"/>
    <w:rsid w:val="007424E9"/>
    <w:rsid w:val="0074547C"/>
    <w:rsid w:val="00745CBD"/>
    <w:rsid w:val="00746D23"/>
    <w:rsid w:val="007511AE"/>
    <w:rsid w:val="007529F2"/>
    <w:rsid w:val="00765CA4"/>
    <w:rsid w:val="00770021"/>
    <w:rsid w:val="00772029"/>
    <w:rsid w:val="00775E9D"/>
    <w:rsid w:val="00776F69"/>
    <w:rsid w:val="007779A0"/>
    <w:rsid w:val="0078115D"/>
    <w:rsid w:val="0078268B"/>
    <w:rsid w:val="00784AA9"/>
    <w:rsid w:val="00790072"/>
    <w:rsid w:val="0079098D"/>
    <w:rsid w:val="00790F91"/>
    <w:rsid w:val="007911F3"/>
    <w:rsid w:val="00794D01"/>
    <w:rsid w:val="007A438C"/>
    <w:rsid w:val="007A43C8"/>
    <w:rsid w:val="007A4E18"/>
    <w:rsid w:val="007C19B2"/>
    <w:rsid w:val="007C3A4B"/>
    <w:rsid w:val="007C77C6"/>
    <w:rsid w:val="007D0CAC"/>
    <w:rsid w:val="007D1488"/>
    <w:rsid w:val="007E0E14"/>
    <w:rsid w:val="007E5D76"/>
    <w:rsid w:val="007F023F"/>
    <w:rsid w:val="007F0BEE"/>
    <w:rsid w:val="007F28D4"/>
    <w:rsid w:val="008009CC"/>
    <w:rsid w:val="00804A42"/>
    <w:rsid w:val="008071F2"/>
    <w:rsid w:val="008110F1"/>
    <w:rsid w:val="00811365"/>
    <w:rsid w:val="00817ED3"/>
    <w:rsid w:val="00820E25"/>
    <w:rsid w:val="0082124C"/>
    <w:rsid w:val="0082184E"/>
    <w:rsid w:val="00825CED"/>
    <w:rsid w:val="00830EF4"/>
    <w:rsid w:val="008311BD"/>
    <w:rsid w:val="00836ED4"/>
    <w:rsid w:val="008413B3"/>
    <w:rsid w:val="00842467"/>
    <w:rsid w:val="00847476"/>
    <w:rsid w:val="00850872"/>
    <w:rsid w:val="00851DAE"/>
    <w:rsid w:val="008524B6"/>
    <w:rsid w:val="008533DC"/>
    <w:rsid w:val="0086234A"/>
    <w:rsid w:val="00864579"/>
    <w:rsid w:val="00866621"/>
    <w:rsid w:val="00867C77"/>
    <w:rsid w:val="00867F1C"/>
    <w:rsid w:val="00870EAF"/>
    <w:rsid w:val="00871643"/>
    <w:rsid w:val="00871C95"/>
    <w:rsid w:val="00873CFC"/>
    <w:rsid w:val="00874AE3"/>
    <w:rsid w:val="008777B9"/>
    <w:rsid w:val="00877C52"/>
    <w:rsid w:val="00880278"/>
    <w:rsid w:val="00885605"/>
    <w:rsid w:val="008923A1"/>
    <w:rsid w:val="0089259B"/>
    <w:rsid w:val="00892A59"/>
    <w:rsid w:val="00892FBF"/>
    <w:rsid w:val="008939BE"/>
    <w:rsid w:val="008960AC"/>
    <w:rsid w:val="0089798E"/>
    <w:rsid w:val="008A2C3C"/>
    <w:rsid w:val="008A4ACF"/>
    <w:rsid w:val="008A4B51"/>
    <w:rsid w:val="008A5034"/>
    <w:rsid w:val="008A55AC"/>
    <w:rsid w:val="008B17C1"/>
    <w:rsid w:val="008B3108"/>
    <w:rsid w:val="008B4D5D"/>
    <w:rsid w:val="008C0092"/>
    <w:rsid w:val="008C1ED3"/>
    <w:rsid w:val="008C5C00"/>
    <w:rsid w:val="008C6708"/>
    <w:rsid w:val="008D0353"/>
    <w:rsid w:val="008D0852"/>
    <w:rsid w:val="008D38A0"/>
    <w:rsid w:val="008D6061"/>
    <w:rsid w:val="008D7FBA"/>
    <w:rsid w:val="008E0158"/>
    <w:rsid w:val="008E10EE"/>
    <w:rsid w:val="008E2D38"/>
    <w:rsid w:val="008E34C6"/>
    <w:rsid w:val="008E5ECF"/>
    <w:rsid w:val="008E6E50"/>
    <w:rsid w:val="008F36F3"/>
    <w:rsid w:val="008F6B86"/>
    <w:rsid w:val="009008FF"/>
    <w:rsid w:val="00900C64"/>
    <w:rsid w:val="009060C4"/>
    <w:rsid w:val="00912106"/>
    <w:rsid w:val="00912CAB"/>
    <w:rsid w:val="009149E3"/>
    <w:rsid w:val="0091510D"/>
    <w:rsid w:val="0091778A"/>
    <w:rsid w:val="00920CB1"/>
    <w:rsid w:val="009220A8"/>
    <w:rsid w:val="00926C9C"/>
    <w:rsid w:val="00932225"/>
    <w:rsid w:val="00936534"/>
    <w:rsid w:val="00940351"/>
    <w:rsid w:val="00943FBB"/>
    <w:rsid w:val="00945DCB"/>
    <w:rsid w:val="009462C9"/>
    <w:rsid w:val="00955C1C"/>
    <w:rsid w:val="0095607C"/>
    <w:rsid w:val="0096120C"/>
    <w:rsid w:val="00963D53"/>
    <w:rsid w:val="00964465"/>
    <w:rsid w:val="00964FCB"/>
    <w:rsid w:val="00980A4C"/>
    <w:rsid w:val="009818A4"/>
    <w:rsid w:val="00985169"/>
    <w:rsid w:val="00986BD7"/>
    <w:rsid w:val="0098717A"/>
    <w:rsid w:val="009955B3"/>
    <w:rsid w:val="009958F4"/>
    <w:rsid w:val="00996331"/>
    <w:rsid w:val="009A11C3"/>
    <w:rsid w:val="009A21C7"/>
    <w:rsid w:val="009A21D6"/>
    <w:rsid w:val="009A3CBF"/>
    <w:rsid w:val="009A4EA6"/>
    <w:rsid w:val="009A4FC9"/>
    <w:rsid w:val="009B3CAC"/>
    <w:rsid w:val="009C2A64"/>
    <w:rsid w:val="009C2BBA"/>
    <w:rsid w:val="009C35F6"/>
    <w:rsid w:val="009D00FA"/>
    <w:rsid w:val="009D04DB"/>
    <w:rsid w:val="009D377A"/>
    <w:rsid w:val="009D5C81"/>
    <w:rsid w:val="009D6C64"/>
    <w:rsid w:val="009D778F"/>
    <w:rsid w:val="009E33A9"/>
    <w:rsid w:val="009F6561"/>
    <w:rsid w:val="009F6C54"/>
    <w:rsid w:val="009F7130"/>
    <w:rsid w:val="00A00304"/>
    <w:rsid w:val="00A0229F"/>
    <w:rsid w:val="00A047EB"/>
    <w:rsid w:val="00A05809"/>
    <w:rsid w:val="00A11A85"/>
    <w:rsid w:val="00A14196"/>
    <w:rsid w:val="00A15046"/>
    <w:rsid w:val="00A1687C"/>
    <w:rsid w:val="00A16B6E"/>
    <w:rsid w:val="00A21BC1"/>
    <w:rsid w:val="00A22E49"/>
    <w:rsid w:val="00A3247A"/>
    <w:rsid w:val="00A359D1"/>
    <w:rsid w:val="00A37A8C"/>
    <w:rsid w:val="00A4192A"/>
    <w:rsid w:val="00A557DC"/>
    <w:rsid w:val="00A57647"/>
    <w:rsid w:val="00A63AE1"/>
    <w:rsid w:val="00A73588"/>
    <w:rsid w:val="00A73A4D"/>
    <w:rsid w:val="00A77FC0"/>
    <w:rsid w:val="00A83098"/>
    <w:rsid w:val="00A84AA6"/>
    <w:rsid w:val="00A85F2F"/>
    <w:rsid w:val="00A92129"/>
    <w:rsid w:val="00A943B8"/>
    <w:rsid w:val="00A9512F"/>
    <w:rsid w:val="00A960D7"/>
    <w:rsid w:val="00AA0C97"/>
    <w:rsid w:val="00AA35DA"/>
    <w:rsid w:val="00AA4300"/>
    <w:rsid w:val="00AB0EE8"/>
    <w:rsid w:val="00AB3A13"/>
    <w:rsid w:val="00AB3BAD"/>
    <w:rsid w:val="00AB6C38"/>
    <w:rsid w:val="00AB7461"/>
    <w:rsid w:val="00AC2044"/>
    <w:rsid w:val="00AC308E"/>
    <w:rsid w:val="00AC3999"/>
    <w:rsid w:val="00AC40BF"/>
    <w:rsid w:val="00AC5928"/>
    <w:rsid w:val="00AC7BD2"/>
    <w:rsid w:val="00AD00E2"/>
    <w:rsid w:val="00AD093E"/>
    <w:rsid w:val="00AD0978"/>
    <w:rsid w:val="00AD1215"/>
    <w:rsid w:val="00AD5945"/>
    <w:rsid w:val="00AD5A2B"/>
    <w:rsid w:val="00AD72CF"/>
    <w:rsid w:val="00AE0A67"/>
    <w:rsid w:val="00AE27BD"/>
    <w:rsid w:val="00AE69A7"/>
    <w:rsid w:val="00AE79B7"/>
    <w:rsid w:val="00AF05D8"/>
    <w:rsid w:val="00AF6244"/>
    <w:rsid w:val="00B062DB"/>
    <w:rsid w:val="00B0667A"/>
    <w:rsid w:val="00B0781E"/>
    <w:rsid w:val="00B07CD2"/>
    <w:rsid w:val="00B11595"/>
    <w:rsid w:val="00B12F32"/>
    <w:rsid w:val="00B1304D"/>
    <w:rsid w:val="00B1372D"/>
    <w:rsid w:val="00B15885"/>
    <w:rsid w:val="00B16864"/>
    <w:rsid w:val="00B2124D"/>
    <w:rsid w:val="00B2137A"/>
    <w:rsid w:val="00B21E25"/>
    <w:rsid w:val="00B2461E"/>
    <w:rsid w:val="00B2633E"/>
    <w:rsid w:val="00B336FD"/>
    <w:rsid w:val="00B35F7A"/>
    <w:rsid w:val="00B45CA7"/>
    <w:rsid w:val="00B46642"/>
    <w:rsid w:val="00B50721"/>
    <w:rsid w:val="00B518E6"/>
    <w:rsid w:val="00B52998"/>
    <w:rsid w:val="00B56557"/>
    <w:rsid w:val="00B6102B"/>
    <w:rsid w:val="00B638C9"/>
    <w:rsid w:val="00B65410"/>
    <w:rsid w:val="00B70E6D"/>
    <w:rsid w:val="00B72772"/>
    <w:rsid w:val="00B756B1"/>
    <w:rsid w:val="00B801F4"/>
    <w:rsid w:val="00B925D3"/>
    <w:rsid w:val="00B92E32"/>
    <w:rsid w:val="00BA2515"/>
    <w:rsid w:val="00BA4724"/>
    <w:rsid w:val="00BA7C6B"/>
    <w:rsid w:val="00BB4993"/>
    <w:rsid w:val="00BC1A1C"/>
    <w:rsid w:val="00BC54C5"/>
    <w:rsid w:val="00BC5C97"/>
    <w:rsid w:val="00BD088B"/>
    <w:rsid w:val="00BD1F46"/>
    <w:rsid w:val="00BD3FE0"/>
    <w:rsid w:val="00BD7670"/>
    <w:rsid w:val="00BE2F37"/>
    <w:rsid w:val="00BE62F5"/>
    <w:rsid w:val="00BF234A"/>
    <w:rsid w:val="00BF53FF"/>
    <w:rsid w:val="00BF6569"/>
    <w:rsid w:val="00BF6D11"/>
    <w:rsid w:val="00C0060B"/>
    <w:rsid w:val="00C02161"/>
    <w:rsid w:val="00C02A48"/>
    <w:rsid w:val="00C121DF"/>
    <w:rsid w:val="00C2110B"/>
    <w:rsid w:val="00C23845"/>
    <w:rsid w:val="00C27647"/>
    <w:rsid w:val="00C32456"/>
    <w:rsid w:val="00C335A0"/>
    <w:rsid w:val="00C34D42"/>
    <w:rsid w:val="00C3509D"/>
    <w:rsid w:val="00C3678F"/>
    <w:rsid w:val="00C371D1"/>
    <w:rsid w:val="00C37C89"/>
    <w:rsid w:val="00C40D39"/>
    <w:rsid w:val="00C411BD"/>
    <w:rsid w:val="00C457A0"/>
    <w:rsid w:val="00C474E4"/>
    <w:rsid w:val="00C511EE"/>
    <w:rsid w:val="00C55BA1"/>
    <w:rsid w:val="00C55E3B"/>
    <w:rsid w:val="00C56120"/>
    <w:rsid w:val="00C56C53"/>
    <w:rsid w:val="00C616A5"/>
    <w:rsid w:val="00C67653"/>
    <w:rsid w:val="00C72211"/>
    <w:rsid w:val="00C8028D"/>
    <w:rsid w:val="00C80614"/>
    <w:rsid w:val="00C835B0"/>
    <w:rsid w:val="00C87054"/>
    <w:rsid w:val="00C90FE6"/>
    <w:rsid w:val="00C914A8"/>
    <w:rsid w:val="00C928CB"/>
    <w:rsid w:val="00C93BF8"/>
    <w:rsid w:val="00C94F56"/>
    <w:rsid w:val="00C96DBB"/>
    <w:rsid w:val="00CA0B01"/>
    <w:rsid w:val="00CA141A"/>
    <w:rsid w:val="00CA1826"/>
    <w:rsid w:val="00CB03AA"/>
    <w:rsid w:val="00CB3A6C"/>
    <w:rsid w:val="00CB4C62"/>
    <w:rsid w:val="00CB5043"/>
    <w:rsid w:val="00CB5AFB"/>
    <w:rsid w:val="00CC01B6"/>
    <w:rsid w:val="00CC1EDB"/>
    <w:rsid w:val="00CC2A04"/>
    <w:rsid w:val="00CC44AF"/>
    <w:rsid w:val="00CC5DA1"/>
    <w:rsid w:val="00CD037D"/>
    <w:rsid w:val="00CD16B9"/>
    <w:rsid w:val="00CD18A2"/>
    <w:rsid w:val="00CE5C1E"/>
    <w:rsid w:val="00CF119E"/>
    <w:rsid w:val="00CF280B"/>
    <w:rsid w:val="00CF6376"/>
    <w:rsid w:val="00CF777E"/>
    <w:rsid w:val="00D0180E"/>
    <w:rsid w:val="00D054F8"/>
    <w:rsid w:val="00D06BBC"/>
    <w:rsid w:val="00D075C8"/>
    <w:rsid w:val="00D07F8D"/>
    <w:rsid w:val="00D11D46"/>
    <w:rsid w:val="00D124A6"/>
    <w:rsid w:val="00D16EDC"/>
    <w:rsid w:val="00D23157"/>
    <w:rsid w:val="00D25170"/>
    <w:rsid w:val="00D30B7D"/>
    <w:rsid w:val="00D32FA6"/>
    <w:rsid w:val="00D33CC4"/>
    <w:rsid w:val="00D3550B"/>
    <w:rsid w:val="00D35719"/>
    <w:rsid w:val="00D3685C"/>
    <w:rsid w:val="00D36930"/>
    <w:rsid w:val="00D438C1"/>
    <w:rsid w:val="00D45083"/>
    <w:rsid w:val="00D53A97"/>
    <w:rsid w:val="00D56416"/>
    <w:rsid w:val="00D62A3F"/>
    <w:rsid w:val="00D6393C"/>
    <w:rsid w:val="00D649BA"/>
    <w:rsid w:val="00D674B2"/>
    <w:rsid w:val="00D71E67"/>
    <w:rsid w:val="00D730B7"/>
    <w:rsid w:val="00D80D28"/>
    <w:rsid w:val="00D83C4B"/>
    <w:rsid w:val="00D9337E"/>
    <w:rsid w:val="00D95D23"/>
    <w:rsid w:val="00D97113"/>
    <w:rsid w:val="00D97291"/>
    <w:rsid w:val="00DA0176"/>
    <w:rsid w:val="00DA3988"/>
    <w:rsid w:val="00DA5180"/>
    <w:rsid w:val="00DA5F08"/>
    <w:rsid w:val="00DA6B7C"/>
    <w:rsid w:val="00DB0C26"/>
    <w:rsid w:val="00DB0D73"/>
    <w:rsid w:val="00DB16A0"/>
    <w:rsid w:val="00DB588D"/>
    <w:rsid w:val="00DB6B35"/>
    <w:rsid w:val="00DC20CE"/>
    <w:rsid w:val="00DC2784"/>
    <w:rsid w:val="00DC3BBF"/>
    <w:rsid w:val="00DC45C5"/>
    <w:rsid w:val="00DC509D"/>
    <w:rsid w:val="00DC770C"/>
    <w:rsid w:val="00DD5B04"/>
    <w:rsid w:val="00DD6498"/>
    <w:rsid w:val="00DE0DC4"/>
    <w:rsid w:val="00DE4B73"/>
    <w:rsid w:val="00DF344E"/>
    <w:rsid w:val="00DF5F90"/>
    <w:rsid w:val="00E021E2"/>
    <w:rsid w:val="00E02202"/>
    <w:rsid w:val="00E027E2"/>
    <w:rsid w:val="00E16634"/>
    <w:rsid w:val="00E21C46"/>
    <w:rsid w:val="00E22C9E"/>
    <w:rsid w:val="00E26024"/>
    <w:rsid w:val="00E3004F"/>
    <w:rsid w:val="00E310A4"/>
    <w:rsid w:val="00E315A3"/>
    <w:rsid w:val="00E372E2"/>
    <w:rsid w:val="00E45AB8"/>
    <w:rsid w:val="00E52824"/>
    <w:rsid w:val="00E54F8E"/>
    <w:rsid w:val="00E5690B"/>
    <w:rsid w:val="00E60A80"/>
    <w:rsid w:val="00E66EDA"/>
    <w:rsid w:val="00E71432"/>
    <w:rsid w:val="00E72865"/>
    <w:rsid w:val="00E74C99"/>
    <w:rsid w:val="00E758E1"/>
    <w:rsid w:val="00E77B35"/>
    <w:rsid w:val="00E84D75"/>
    <w:rsid w:val="00E85CB7"/>
    <w:rsid w:val="00E9060E"/>
    <w:rsid w:val="00E94275"/>
    <w:rsid w:val="00E97480"/>
    <w:rsid w:val="00EA3E6B"/>
    <w:rsid w:val="00EA5B1D"/>
    <w:rsid w:val="00EB1A9B"/>
    <w:rsid w:val="00EB7AF3"/>
    <w:rsid w:val="00EC19C9"/>
    <w:rsid w:val="00EC29D1"/>
    <w:rsid w:val="00EC4389"/>
    <w:rsid w:val="00EC5C82"/>
    <w:rsid w:val="00EC70F5"/>
    <w:rsid w:val="00EC7B2B"/>
    <w:rsid w:val="00EC7F33"/>
    <w:rsid w:val="00ED43D2"/>
    <w:rsid w:val="00ED5170"/>
    <w:rsid w:val="00EE65B2"/>
    <w:rsid w:val="00EF4126"/>
    <w:rsid w:val="00EF4405"/>
    <w:rsid w:val="00EF7381"/>
    <w:rsid w:val="00F00D1B"/>
    <w:rsid w:val="00F03B3C"/>
    <w:rsid w:val="00F1081A"/>
    <w:rsid w:val="00F13681"/>
    <w:rsid w:val="00F13903"/>
    <w:rsid w:val="00F143A7"/>
    <w:rsid w:val="00F153F0"/>
    <w:rsid w:val="00F20409"/>
    <w:rsid w:val="00F20775"/>
    <w:rsid w:val="00F21768"/>
    <w:rsid w:val="00F21D9B"/>
    <w:rsid w:val="00F23D39"/>
    <w:rsid w:val="00F24DC6"/>
    <w:rsid w:val="00F25C3D"/>
    <w:rsid w:val="00F267CA"/>
    <w:rsid w:val="00F30EC6"/>
    <w:rsid w:val="00F313D0"/>
    <w:rsid w:val="00F31829"/>
    <w:rsid w:val="00F32A86"/>
    <w:rsid w:val="00F355CA"/>
    <w:rsid w:val="00F35A7F"/>
    <w:rsid w:val="00F40C77"/>
    <w:rsid w:val="00F476EC"/>
    <w:rsid w:val="00F515A8"/>
    <w:rsid w:val="00F5495D"/>
    <w:rsid w:val="00F560BA"/>
    <w:rsid w:val="00F56AAC"/>
    <w:rsid w:val="00F710BA"/>
    <w:rsid w:val="00F731E4"/>
    <w:rsid w:val="00F731F2"/>
    <w:rsid w:val="00F73576"/>
    <w:rsid w:val="00F75DCC"/>
    <w:rsid w:val="00F773E9"/>
    <w:rsid w:val="00F849EF"/>
    <w:rsid w:val="00F84E95"/>
    <w:rsid w:val="00F86595"/>
    <w:rsid w:val="00F866CB"/>
    <w:rsid w:val="00F93FA4"/>
    <w:rsid w:val="00F96041"/>
    <w:rsid w:val="00F96EC4"/>
    <w:rsid w:val="00FA0745"/>
    <w:rsid w:val="00FA2D8E"/>
    <w:rsid w:val="00FA411C"/>
    <w:rsid w:val="00FA5C0F"/>
    <w:rsid w:val="00FA5CB0"/>
    <w:rsid w:val="00FA6497"/>
    <w:rsid w:val="00FB2D9D"/>
    <w:rsid w:val="00FB495A"/>
    <w:rsid w:val="00FB4CBC"/>
    <w:rsid w:val="00FC0327"/>
    <w:rsid w:val="00FC0565"/>
    <w:rsid w:val="00FC0915"/>
    <w:rsid w:val="00FC5FE1"/>
    <w:rsid w:val="00FC75D0"/>
    <w:rsid w:val="00FD00E7"/>
    <w:rsid w:val="00FD2714"/>
    <w:rsid w:val="00FD499D"/>
    <w:rsid w:val="00FD7467"/>
    <w:rsid w:val="00FE0344"/>
    <w:rsid w:val="00FE0CA8"/>
    <w:rsid w:val="00FF1BBF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F8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F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49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F8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F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49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3</cp:revision>
  <dcterms:created xsi:type="dcterms:W3CDTF">2018-06-20T05:17:00Z</dcterms:created>
  <dcterms:modified xsi:type="dcterms:W3CDTF">2018-06-21T03:11:00Z</dcterms:modified>
</cp:coreProperties>
</file>