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37" w:rsidRDefault="00453537" w:rsidP="00576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5C8">
        <w:rPr>
          <w:rFonts w:ascii="Times New Roman" w:hAnsi="Times New Roman" w:cs="Times New Roman"/>
          <w:b/>
          <w:sz w:val="32"/>
          <w:szCs w:val="32"/>
        </w:rPr>
        <w:t>«Прокуратурой г. Бодайбо приняты меры к защите прав жителей отд</w:t>
      </w:r>
      <w:r w:rsidR="009F1635" w:rsidRPr="005765C8">
        <w:rPr>
          <w:rFonts w:ascii="Times New Roman" w:hAnsi="Times New Roman" w:cs="Times New Roman"/>
          <w:b/>
          <w:sz w:val="32"/>
          <w:szCs w:val="32"/>
        </w:rPr>
        <w:t>а</w:t>
      </w:r>
      <w:r w:rsidRPr="005765C8">
        <w:rPr>
          <w:rFonts w:ascii="Times New Roman" w:hAnsi="Times New Roman" w:cs="Times New Roman"/>
          <w:b/>
          <w:sz w:val="32"/>
          <w:szCs w:val="32"/>
        </w:rPr>
        <w:t>ленных поселений на транспортное обслуживание и доступность районного центра».</w:t>
      </w:r>
    </w:p>
    <w:p w:rsidR="005765C8" w:rsidRPr="005765C8" w:rsidRDefault="005765C8" w:rsidP="00576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537" w:rsidRPr="00453537" w:rsidRDefault="00453537" w:rsidP="0045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37">
        <w:rPr>
          <w:rFonts w:ascii="Times New Roman" w:hAnsi="Times New Roman" w:cs="Times New Roman"/>
          <w:sz w:val="28"/>
          <w:szCs w:val="28"/>
        </w:rPr>
        <w:tab/>
        <w:t>«Поводом для вмешательства прокуратуры послужили сообщения жителей, поступившие в ходе выезда прокурора г. Бодайбо произведенного в июне 2017 года в п. Перевоз, расположенного на расстоянии более 300 км</w:t>
      </w:r>
      <w:proofErr w:type="gramStart"/>
      <w:r w:rsidRPr="004535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3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5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3537">
        <w:rPr>
          <w:rFonts w:ascii="Times New Roman" w:hAnsi="Times New Roman" w:cs="Times New Roman"/>
          <w:sz w:val="28"/>
          <w:szCs w:val="28"/>
        </w:rPr>
        <w:t>т г. Бодайбо.</w:t>
      </w:r>
    </w:p>
    <w:p w:rsidR="00453537" w:rsidRPr="00453537" w:rsidRDefault="00453537" w:rsidP="004535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35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3537">
        <w:rPr>
          <w:rFonts w:ascii="Times New Roman" w:hAnsi="Times New Roman" w:cs="Times New Roman"/>
          <w:sz w:val="28"/>
          <w:szCs w:val="28"/>
        </w:rPr>
        <w:t xml:space="preserve">Проверки показали, что администрацией города Бодайбо и района, несмотря поступление представления прокуратуры города, осуществление нелегальных перевозок граждан физическим лицом в отсутствие лицензии на данный вид деятельности и без прохождения обязательных медицинских предрейсовых и послерейсовых осмотров, длительное время не принимались меры к организации </w:t>
      </w:r>
      <w:r w:rsidRPr="00453537">
        <w:rPr>
          <w:rFonts w:ascii="Times New Roman" w:hAnsi="Times New Roman" w:cs="Times New Roman"/>
          <w:sz w:val="27"/>
          <w:szCs w:val="27"/>
        </w:rPr>
        <w:t>регулярных перевозок по муниципальным маршрутам между населенными пунктами поселок Перевоз - город Бодайбо, поселок Кропоткин – города Бодайбо.</w:t>
      </w:r>
      <w:proofErr w:type="gramEnd"/>
    </w:p>
    <w:p w:rsidR="00453537" w:rsidRPr="00453537" w:rsidRDefault="00453537" w:rsidP="004535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3537">
        <w:rPr>
          <w:rFonts w:ascii="Times New Roman" w:hAnsi="Times New Roman" w:cs="Times New Roman"/>
          <w:sz w:val="27"/>
          <w:szCs w:val="27"/>
        </w:rPr>
        <w:tab/>
        <w:t xml:space="preserve"> Бездействие уполномоченного органа местного самоуправления, приводящее к нарушению прав жителей п. Перевоз, п. Кропоткин на регулярные, безопасные поездки по экономически обоснованным тарифам в районный центр, в котором </w:t>
      </w:r>
      <w:r w:rsidRPr="00453537">
        <w:rPr>
          <w:rFonts w:ascii="Times New Roman" w:hAnsi="Times New Roman" w:cs="Times New Roman"/>
          <w:sz w:val="28"/>
          <w:szCs w:val="28"/>
        </w:rPr>
        <w:t xml:space="preserve">располагаются представители органов власти, районная больница </w:t>
      </w:r>
      <w:r w:rsidRPr="00453537">
        <w:rPr>
          <w:rFonts w:ascii="Times New Roman" w:hAnsi="Times New Roman" w:cs="Times New Roman"/>
          <w:sz w:val="27"/>
          <w:szCs w:val="27"/>
        </w:rPr>
        <w:t>и другие востребованные объекты,  послужило основанием для направления прокуратурой города в суд административного искового заявления.</w:t>
      </w:r>
    </w:p>
    <w:p w:rsidR="00453537" w:rsidRPr="00453537" w:rsidRDefault="00453537" w:rsidP="004535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3537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53537">
        <w:rPr>
          <w:rFonts w:ascii="Times New Roman" w:hAnsi="Times New Roman" w:cs="Times New Roman"/>
          <w:sz w:val="27"/>
          <w:szCs w:val="27"/>
        </w:rPr>
        <w:t>14.11.2017 Бодайбинским городским судом возражения ответчика признаны необоснованными, требования прокурора удовлетворены, на администрацию Бодайбо и района возложена обязанность организовать транспортное обслуживание населения между населенными пунктами поселок Перевоз - город Бодайбо, поселок Кропоткин – города Бодайбо, установить муниципальный маршрут регулярных перевозок на данном направлении, разработать документ планирования регулярных перевозок, определить порядок внесения сведений об изменении вида регулярных перевозок в реестры маршрутов, установить шкалу</w:t>
      </w:r>
      <w:proofErr w:type="gramEnd"/>
      <w:r w:rsidRPr="00453537">
        <w:rPr>
          <w:rFonts w:ascii="Times New Roman" w:hAnsi="Times New Roman" w:cs="Times New Roman"/>
          <w:sz w:val="27"/>
          <w:szCs w:val="27"/>
        </w:rPr>
        <w:t xml:space="preserve"> критериев оценки и сопоставления заявок на участие в открытом конкурсе на право получения свидетельства об осуществлении перевозок.</w:t>
      </w:r>
    </w:p>
    <w:p w:rsidR="00453537" w:rsidRPr="00453537" w:rsidRDefault="00453537" w:rsidP="004535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3537">
        <w:rPr>
          <w:rFonts w:ascii="Times New Roman" w:hAnsi="Times New Roman" w:cs="Times New Roman"/>
          <w:sz w:val="27"/>
          <w:szCs w:val="27"/>
        </w:rPr>
        <w:tab/>
        <w:t>Решение суда не вступило в законную силу.</w:t>
      </w:r>
      <w:r w:rsidRPr="00453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37" w:rsidRDefault="00453537" w:rsidP="0045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37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sectPr w:rsidR="00453537" w:rsidSect="00453537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3D2"/>
    <w:rsid w:val="00010278"/>
    <w:rsid w:val="000308E8"/>
    <w:rsid w:val="000A5BF4"/>
    <w:rsid w:val="0010422F"/>
    <w:rsid w:val="0011188C"/>
    <w:rsid w:val="00151C25"/>
    <w:rsid w:val="0016514F"/>
    <w:rsid w:val="00176CFF"/>
    <w:rsid w:val="001806F6"/>
    <w:rsid w:val="0019012D"/>
    <w:rsid w:val="00191CBA"/>
    <w:rsid w:val="001F3167"/>
    <w:rsid w:val="00204C37"/>
    <w:rsid w:val="002133D2"/>
    <w:rsid w:val="002B0A8B"/>
    <w:rsid w:val="002C4A4E"/>
    <w:rsid w:val="002C5905"/>
    <w:rsid w:val="002D53F1"/>
    <w:rsid w:val="002F14FC"/>
    <w:rsid w:val="0034353F"/>
    <w:rsid w:val="003550A7"/>
    <w:rsid w:val="00375758"/>
    <w:rsid w:val="003861E9"/>
    <w:rsid w:val="003B616B"/>
    <w:rsid w:val="003F34C8"/>
    <w:rsid w:val="0040493C"/>
    <w:rsid w:val="00430F14"/>
    <w:rsid w:val="004413B8"/>
    <w:rsid w:val="00453537"/>
    <w:rsid w:val="004F3F56"/>
    <w:rsid w:val="00526B98"/>
    <w:rsid w:val="0054328F"/>
    <w:rsid w:val="00544C84"/>
    <w:rsid w:val="00545E8E"/>
    <w:rsid w:val="005765C8"/>
    <w:rsid w:val="005B7BB6"/>
    <w:rsid w:val="005C17C0"/>
    <w:rsid w:val="00627D4F"/>
    <w:rsid w:val="00636AD1"/>
    <w:rsid w:val="00666E17"/>
    <w:rsid w:val="00671DDA"/>
    <w:rsid w:val="006743BB"/>
    <w:rsid w:val="006903E7"/>
    <w:rsid w:val="006C7FE1"/>
    <w:rsid w:val="00705377"/>
    <w:rsid w:val="00727CCA"/>
    <w:rsid w:val="007412EB"/>
    <w:rsid w:val="00750E00"/>
    <w:rsid w:val="00756508"/>
    <w:rsid w:val="007A0960"/>
    <w:rsid w:val="007B49E7"/>
    <w:rsid w:val="007D7B9C"/>
    <w:rsid w:val="007E279C"/>
    <w:rsid w:val="007E6EF2"/>
    <w:rsid w:val="00815052"/>
    <w:rsid w:val="00815783"/>
    <w:rsid w:val="0086652F"/>
    <w:rsid w:val="008D51CD"/>
    <w:rsid w:val="009040A1"/>
    <w:rsid w:val="00951386"/>
    <w:rsid w:val="0098660D"/>
    <w:rsid w:val="009B3C2F"/>
    <w:rsid w:val="009D5B6D"/>
    <w:rsid w:val="009F1635"/>
    <w:rsid w:val="00A146DD"/>
    <w:rsid w:val="00AB50A0"/>
    <w:rsid w:val="00AD3C3C"/>
    <w:rsid w:val="00B86D42"/>
    <w:rsid w:val="00B92E16"/>
    <w:rsid w:val="00BF782E"/>
    <w:rsid w:val="00C011E1"/>
    <w:rsid w:val="00C12374"/>
    <w:rsid w:val="00C43AE7"/>
    <w:rsid w:val="00C53955"/>
    <w:rsid w:val="00C65697"/>
    <w:rsid w:val="00CB43ED"/>
    <w:rsid w:val="00CE4791"/>
    <w:rsid w:val="00D02759"/>
    <w:rsid w:val="00D673B5"/>
    <w:rsid w:val="00D6780E"/>
    <w:rsid w:val="00D96366"/>
    <w:rsid w:val="00DB4961"/>
    <w:rsid w:val="00DC66C4"/>
    <w:rsid w:val="00E16B1A"/>
    <w:rsid w:val="00E239D4"/>
    <w:rsid w:val="00E36A42"/>
    <w:rsid w:val="00E43C48"/>
    <w:rsid w:val="00E457AE"/>
    <w:rsid w:val="00E50313"/>
    <w:rsid w:val="00E5653E"/>
    <w:rsid w:val="00EA400A"/>
    <w:rsid w:val="00EB4CB8"/>
    <w:rsid w:val="00EC1646"/>
    <w:rsid w:val="00F01671"/>
    <w:rsid w:val="00F13DFD"/>
    <w:rsid w:val="00F62F0D"/>
    <w:rsid w:val="00F70FB7"/>
    <w:rsid w:val="00F93AA5"/>
    <w:rsid w:val="00FA4627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25"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5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Григорьева Елена</cp:lastModifiedBy>
  <cp:revision>6</cp:revision>
  <cp:lastPrinted>2017-11-07T01:55:00Z</cp:lastPrinted>
  <dcterms:created xsi:type="dcterms:W3CDTF">2017-11-15T01:20:00Z</dcterms:created>
  <dcterms:modified xsi:type="dcterms:W3CDTF">2018-05-29T01:00:00Z</dcterms:modified>
</cp:coreProperties>
</file>