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6C1E4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         </w:t>
      </w:r>
      <w:r w:rsidR="00436E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AD6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3B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155E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8C" w:rsidRPr="00155E8C">
        <w:rPr>
          <w:rFonts w:ascii="Times New Roman" w:eastAsia="Times New Roman" w:hAnsi="Times New Roman" w:cs="Times New Roman"/>
          <w:sz w:val="24"/>
          <w:szCs w:val="24"/>
        </w:rPr>
        <w:t>2-е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полугодие 2020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CC31BB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Рассмотрев и обсудив план работы Думы Мамак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>анского городского поселения на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>лугодие 2020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руководствуясь ст</w:t>
      </w:r>
      <w:r w:rsidR="00BE4AD6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8C" w:rsidRPr="00155E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5E8C">
        <w:rPr>
          <w:rFonts w:ascii="Times New Roman" w:eastAsia="Times New Roman" w:hAnsi="Times New Roman" w:cs="Times New Roman"/>
          <w:sz w:val="24"/>
          <w:szCs w:val="24"/>
        </w:rPr>
        <w:t>-е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769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. (Приложение №1)</w:t>
      </w:r>
    </w:p>
    <w:p w:rsidR="005161A9" w:rsidRPr="00134399" w:rsidRDefault="00D6331D" w:rsidP="00BE4A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BE4A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BE4A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36E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1E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4AD6" w:rsidRPr="00134399" w:rsidRDefault="00BE4AD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</w:t>
      </w:r>
      <w:r w:rsidR="00436E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  Ю.В. Белоногова</w:t>
      </w:r>
    </w:p>
    <w:p w:rsidR="00436E33" w:rsidRPr="00134399" w:rsidRDefault="00436E33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26.06.2020г.</w:t>
      </w: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Pr="00DE48DC" w:rsidRDefault="00344907" w:rsidP="00344907">
      <w:pPr>
        <w:tabs>
          <w:tab w:val="left" w:pos="5190"/>
        </w:tabs>
      </w:pPr>
    </w:p>
    <w:p w:rsidR="00A14DD1" w:rsidRDefault="00A14DD1" w:rsidP="00344907">
      <w:pPr>
        <w:tabs>
          <w:tab w:val="left" w:pos="5190"/>
        </w:tabs>
      </w:pPr>
    </w:p>
    <w:p w:rsidR="00155E8C" w:rsidRDefault="00155E8C" w:rsidP="00344907">
      <w:pPr>
        <w:tabs>
          <w:tab w:val="left" w:pos="5190"/>
        </w:tabs>
      </w:pPr>
    </w:p>
    <w:p w:rsidR="00A14DD1" w:rsidRPr="006C1E46" w:rsidRDefault="006C1E46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1E4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14DD1" w:rsidRPr="006C1E46" w:rsidRDefault="006C1E46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C1E46">
        <w:rPr>
          <w:rFonts w:ascii="Times New Roman" w:hAnsi="Times New Roman" w:cs="Times New Roman"/>
          <w:sz w:val="20"/>
          <w:szCs w:val="20"/>
        </w:rPr>
        <w:t>к решению</w:t>
      </w:r>
      <w:r w:rsidR="00A14DD1" w:rsidRPr="006C1E46">
        <w:rPr>
          <w:rFonts w:ascii="Times New Roman" w:hAnsi="Times New Roman" w:cs="Times New Roman"/>
          <w:sz w:val="20"/>
          <w:szCs w:val="20"/>
        </w:rPr>
        <w:t xml:space="preserve"> Думы</w:t>
      </w:r>
    </w:p>
    <w:p w:rsidR="00A14DD1" w:rsidRPr="006C1E46" w:rsidRDefault="00A14DD1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C1E46">
        <w:rPr>
          <w:rFonts w:ascii="Times New Roman" w:hAnsi="Times New Roman" w:cs="Times New Roman"/>
          <w:sz w:val="20"/>
          <w:szCs w:val="20"/>
        </w:rPr>
        <w:t xml:space="preserve">Мамаканского городского поселения </w:t>
      </w:r>
    </w:p>
    <w:p w:rsidR="00A14DD1" w:rsidRDefault="006C1E46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C1E46">
        <w:rPr>
          <w:rFonts w:ascii="Times New Roman" w:hAnsi="Times New Roman" w:cs="Times New Roman"/>
          <w:sz w:val="20"/>
          <w:szCs w:val="20"/>
        </w:rPr>
        <w:t>от 22 июня 2020года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1E46">
        <w:rPr>
          <w:rFonts w:ascii="Times New Roman" w:hAnsi="Times New Roman" w:cs="Times New Roman"/>
          <w:sz w:val="20"/>
          <w:szCs w:val="20"/>
        </w:rPr>
        <w:t>24</w:t>
      </w:r>
    </w:p>
    <w:p w:rsidR="00155E8C" w:rsidRDefault="00155E8C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55E8C" w:rsidRDefault="00155E8C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281" w:type="dxa"/>
        <w:tblInd w:w="95" w:type="dxa"/>
        <w:tblLook w:val="04A0" w:firstRow="1" w:lastRow="0" w:firstColumn="1" w:lastColumn="0" w:noHBand="0" w:noVBand="1"/>
      </w:tblPr>
      <w:tblGrid>
        <w:gridCol w:w="801"/>
        <w:gridCol w:w="5410"/>
        <w:gridCol w:w="1153"/>
        <w:gridCol w:w="1917"/>
      </w:tblGrid>
      <w:tr w:rsidR="00155E8C" w:rsidRPr="00155E8C" w:rsidTr="00155E8C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15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</w:tr>
      <w:tr w:rsidR="00155E8C" w:rsidRPr="00155E8C" w:rsidTr="00155E8C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155E8C" w:rsidRPr="00155E8C" w:rsidTr="00155E8C">
        <w:trPr>
          <w:trHeight w:val="315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-е</w:t>
            </w:r>
            <w:r w:rsidRPr="0015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полугодие 2020г.</w:t>
            </w:r>
          </w:p>
        </w:tc>
      </w:tr>
      <w:tr w:rsidR="00155E8C" w:rsidRPr="00155E8C" w:rsidTr="00155E8C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E8C" w:rsidRPr="00155E8C" w:rsidTr="00155E8C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 вопроса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Ответственный </w:t>
            </w:r>
          </w:p>
        </w:tc>
      </w:tr>
      <w:tr w:rsidR="00155E8C" w:rsidRPr="00155E8C" w:rsidTr="00155E8C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№46 от 19 декабря 2019г. «О бюджете Мамаканского муниципального образования на 2020г. и плановый период 2021 и 2022гг. »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Начальник финансово-экономического отдела Т.В.Людвиг</w:t>
            </w:r>
          </w:p>
        </w:tc>
      </w:tr>
      <w:tr w:rsidR="00155E8C" w:rsidRPr="00155E8C" w:rsidTr="00155E8C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Председатель Думы ; Администрац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я  (специалисты)</w:t>
            </w:r>
          </w:p>
        </w:tc>
      </w:tr>
      <w:tr w:rsidR="00155E8C" w:rsidRPr="00155E8C" w:rsidTr="00155E8C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Устав Мамаканского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администрации </w:t>
            </w:r>
          </w:p>
        </w:tc>
      </w:tr>
      <w:tr w:rsidR="00155E8C" w:rsidRPr="00155E8C" w:rsidTr="00155E8C">
        <w:trPr>
          <w:trHeight w:val="13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  по проектам муниципальных правовых ,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Администрация; Дума </w:t>
            </w:r>
          </w:p>
        </w:tc>
      </w:tr>
      <w:tr w:rsidR="00155E8C" w:rsidRPr="00155E8C" w:rsidTr="00155E8C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155E8C" w:rsidRPr="00155E8C" w:rsidTr="00155E8C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обращениями, жалобами избирателей в Думу МГП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155E8C" w:rsidRPr="00155E8C" w:rsidTr="00155E8C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Председатели постоянных комиссий Думы МГП</w:t>
            </w:r>
          </w:p>
        </w:tc>
      </w:tr>
      <w:tr w:rsidR="00155E8C" w:rsidRPr="00155E8C" w:rsidTr="00155E8C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Дума МГП</w:t>
            </w:r>
          </w:p>
        </w:tc>
      </w:tr>
      <w:tr w:rsidR="00155E8C" w:rsidRPr="00155E8C" w:rsidTr="00155E8C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E10EF9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 о  предоставления муниципальных услуг населению администрацией ММО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 </w:t>
            </w:r>
          </w:p>
        </w:tc>
      </w:tr>
      <w:tr w:rsidR="00155E8C" w:rsidRPr="00155E8C" w:rsidTr="00155E8C">
        <w:trPr>
          <w:trHeight w:val="8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E10EF9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подготовке к отопительному сезону период 2020-2021г.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МУП ЖКС  </w:t>
            </w:r>
          </w:p>
        </w:tc>
      </w:tr>
      <w:tr w:rsidR="00155E8C" w:rsidRPr="00155E8C" w:rsidTr="00155E8C">
        <w:trPr>
          <w:trHeight w:val="1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плановых работ по благоустройству и ремонту дорог в МГП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E1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Начальник отдела </w:t>
            </w:r>
          </w:p>
        </w:tc>
      </w:tr>
      <w:tr w:rsidR="00155E8C" w:rsidRPr="00155E8C" w:rsidTr="00155E8C">
        <w:trPr>
          <w:trHeight w:val="1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об участии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филактике терроризма и экстремизма. А также в минимизации и (или) ликвидации последствий проявления терроризма и экстремизма на территории Мамаканского муниципального образования".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E10EF9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="00155E8C"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густ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</w:t>
            </w:r>
          </w:p>
        </w:tc>
      </w:tr>
      <w:tr w:rsidR="00155E8C" w:rsidRPr="00155E8C" w:rsidTr="00155E8C">
        <w:trPr>
          <w:trHeight w:val="18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 муниципальных программ:                                                                                        - 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первичных мер пожарной безопас</w:t>
            </w: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МО МГП в 2018-2020годы";                                                                                                                - "Профилактика терроризма и экстремизма в ММО  на 2017-2020 годы"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Начальник отдела по вопросам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br/>
              <w:t>Начальник отдела по вопросам</w:t>
            </w:r>
            <w:r w:rsidRPr="00155E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ЖКХ, строительства и транспорта  </w:t>
            </w:r>
          </w:p>
        </w:tc>
      </w:tr>
      <w:tr w:rsidR="00155E8C" w:rsidRPr="00155E8C" w:rsidTr="00155E8C">
        <w:trPr>
          <w:trHeight w:val="15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правопорядка на территории Мамаканского Муниципального образования за 9 мес.2020г.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МО МВД по Иркутской области «Бодайбинский» </w:t>
            </w:r>
          </w:p>
        </w:tc>
      </w:tr>
      <w:tr w:rsidR="00155E8C" w:rsidRPr="00155E8C" w:rsidTr="00155E8C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E10EF9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выполнении плана мероприятий по празднованию 75 летия Победы ВОВ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Администрация глава МГП</w:t>
            </w:r>
          </w:p>
        </w:tc>
      </w:tr>
      <w:tr w:rsidR="00155E8C" w:rsidRPr="00155E8C" w:rsidTr="00155E8C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</w:t>
            </w:r>
            <w:r w:rsidR="00E1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сполнении  муниципальной програ</w:t>
            </w: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ммы:  " Энергосбережение и повышение эффективности на территории ММО на 2018-2022годы"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</w:p>
        </w:tc>
      </w:tr>
      <w:tr w:rsidR="00155E8C" w:rsidRPr="00155E8C" w:rsidTr="00155E8C">
        <w:trPr>
          <w:trHeight w:val="18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исполнении  муниципальных программ:                                                                                        - "Развитие молодежной политики в ММО на 2019-2023годы";                                                                           - "Развитие физической культуры и спорта в ММО на 2019-2023 годы"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Специалист по спорту и молодежной политике</w:t>
            </w:r>
          </w:p>
        </w:tc>
      </w:tr>
      <w:tr w:rsidR="00155E8C" w:rsidRPr="00155E8C" w:rsidTr="00155E8C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РД от 15.11.2013г. №17 "Об утверждении генерального плана Мамаканского муниципального образования 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земельным отношениям </w:t>
            </w:r>
          </w:p>
        </w:tc>
      </w:tr>
      <w:tr w:rsidR="00155E8C" w:rsidRPr="00155E8C" w:rsidTr="00155E8C">
        <w:trPr>
          <w:trHeight w:val="889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землепользования и застройки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земельным отношениям </w:t>
            </w:r>
          </w:p>
        </w:tc>
      </w:tr>
      <w:tr w:rsidR="00155E8C" w:rsidRPr="00155E8C" w:rsidTr="00155E8C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E8C" w:rsidRPr="00155E8C" w:rsidTr="00155E8C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бюджете Мамаканского муниципального образования на 2021год и плановый период 2022-2023годы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финансово-экономического отдела </w:t>
            </w:r>
          </w:p>
        </w:tc>
      </w:tr>
      <w:tr w:rsidR="00155E8C" w:rsidRPr="00155E8C" w:rsidTr="00155E8C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C" w:rsidRPr="00155E8C" w:rsidRDefault="00155E8C" w:rsidP="0015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графика приема депутатами Думы Мамаканского городского поселения на 2021 год.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C" w:rsidRPr="00155E8C" w:rsidRDefault="00155E8C" w:rsidP="0015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5E8C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Думы МГП </w:t>
            </w:r>
          </w:p>
        </w:tc>
      </w:tr>
    </w:tbl>
    <w:p w:rsidR="00155E8C" w:rsidRPr="006C1E46" w:rsidRDefault="00155E8C" w:rsidP="00A14DD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155E8C" w:rsidRPr="006C1E46" w:rsidSect="00155E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D4" w:rsidRDefault="00C012D4" w:rsidP="00EA698F">
      <w:pPr>
        <w:spacing w:after="0" w:line="240" w:lineRule="auto"/>
      </w:pPr>
      <w:r>
        <w:separator/>
      </w:r>
    </w:p>
  </w:endnote>
  <w:endnote w:type="continuationSeparator" w:id="0">
    <w:p w:rsidR="00C012D4" w:rsidRDefault="00C012D4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D4" w:rsidRDefault="00C012D4" w:rsidP="00EA698F">
      <w:pPr>
        <w:spacing w:after="0" w:line="240" w:lineRule="auto"/>
      </w:pPr>
      <w:r>
        <w:separator/>
      </w:r>
    </w:p>
  </w:footnote>
  <w:footnote w:type="continuationSeparator" w:id="0">
    <w:p w:rsidR="00C012D4" w:rsidRDefault="00C012D4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218E7"/>
    <w:rsid w:val="00134399"/>
    <w:rsid w:val="00145D2B"/>
    <w:rsid w:val="00155ADA"/>
    <w:rsid w:val="00155E8C"/>
    <w:rsid w:val="001A7215"/>
    <w:rsid w:val="00243880"/>
    <w:rsid w:val="002825FC"/>
    <w:rsid w:val="003063FC"/>
    <w:rsid w:val="00327DB8"/>
    <w:rsid w:val="00344907"/>
    <w:rsid w:val="0040230F"/>
    <w:rsid w:val="00436E33"/>
    <w:rsid w:val="004D6C6E"/>
    <w:rsid w:val="005161A9"/>
    <w:rsid w:val="00577082"/>
    <w:rsid w:val="005B03A1"/>
    <w:rsid w:val="00690079"/>
    <w:rsid w:val="006C1E46"/>
    <w:rsid w:val="006D287B"/>
    <w:rsid w:val="00760ED2"/>
    <w:rsid w:val="007B7322"/>
    <w:rsid w:val="007F67EC"/>
    <w:rsid w:val="007F75B1"/>
    <w:rsid w:val="009D64E1"/>
    <w:rsid w:val="00A14DD1"/>
    <w:rsid w:val="00A64C31"/>
    <w:rsid w:val="00A83BCC"/>
    <w:rsid w:val="00B3395B"/>
    <w:rsid w:val="00B6007F"/>
    <w:rsid w:val="00B7223A"/>
    <w:rsid w:val="00BE4AD6"/>
    <w:rsid w:val="00C012D4"/>
    <w:rsid w:val="00C12CA3"/>
    <w:rsid w:val="00C15C1F"/>
    <w:rsid w:val="00C769E8"/>
    <w:rsid w:val="00CC1979"/>
    <w:rsid w:val="00CC31BB"/>
    <w:rsid w:val="00D6331D"/>
    <w:rsid w:val="00DE48DC"/>
    <w:rsid w:val="00DF4986"/>
    <w:rsid w:val="00E10EF9"/>
    <w:rsid w:val="00E57AD0"/>
    <w:rsid w:val="00E92B5B"/>
    <w:rsid w:val="00EA698F"/>
    <w:rsid w:val="00EF62C2"/>
    <w:rsid w:val="00F52E53"/>
    <w:rsid w:val="00F92B1E"/>
    <w:rsid w:val="00FC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666B-6CE6-4565-9A89-DC5805E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22</cp:revision>
  <cp:lastPrinted>2019-01-29T06:57:00Z</cp:lastPrinted>
  <dcterms:created xsi:type="dcterms:W3CDTF">2019-01-29T06:29:00Z</dcterms:created>
  <dcterms:modified xsi:type="dcterms:W3CDTF">2020-07-09T05:51:00Z</dcterms:modified>
</cp:coreProperties>
</file>