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6B" w:rsidRDefault="0095496B" w:rsidP="00A42DAD">
      <w:pPr>
        <w:pStyle w:val="a3"/>
        <w:ind w:firstLine="709"/>
        <w:jc w:val="right"/>
      </w:pPr>
    </w:p>
    <w:p w:rsidR="00892E15" w:rsidRPr="00A42DAD" w:rsidRDefault="00892E15" w:rsidP="00A42DAD">
      <w:pPr>
        <w:pStyle w:val="a3"/>
        <w:ind w:firstLine="709"/>
        <w:jc w:val="center"/>
        <w:rPr>
          <w:b/>
        </w:rPr>
      </w:pPr>
      <w:r w:rsidRPr="00A42DAD">
        <w:rPr>
          <w:b/>
        </w:rPr>
        <w:t>РОССИЙСКАЯ ФЕДЕРАЦИЯ</w:t>
      </w:r>
    </w:p>
    <w:p w:rsidR="0095496B" w:rsidRPr="00A42DAD" w:rsidRDefault="00892E15" w:rsidP="00A42DAD">
      <w:pPr>
        <w:pStyle w:val="a3"/>
        <w:ind w:firstLine="709"/>
        <w:jc w:val="center"/>
        <w:rPr>
          <w:b/>
        </w:rPr>
      </w:pPr>
      <w:r w:rsidRPr="00A42DAD">
        <w:rPr>
          <w:b/>
        </w:rPr>
        <w:t>ИРКУТСКАЯ ОБЛАСТЬ</w:t>
      </w:r>
    </w:p>
    <w:p w:rsidR="00892E15" w:rsidRPr="00A42DAD" w:rsidRDefault="00892E15" w:rsidP="00A42DAD">
      <w:pPr>
        <w:pStyle w:val="a3"/>
        <w:ind w:firstLine="709"/>
        <w:jc w:val="center"/>
        <w:rPr>
          <w:b/>
        </w:rPr>
      </w:pPr>
      <w:r w:rsidRPr="00A42DAD">
        <w:rPr>
          <w:b/>
        </w:rPr>
        <w:t>БОДАЙБИНСКИЙ</w:t>
      </w:r>
      <w:r w:rsidR="0095496B" w:rsidRPr="00A42DAD">
        <w:rPr>
          <w:b/>
        </w:rPr>
        <w:t xml:space="preserve"> МУНИЦИПАЛЬНЫЙ</w:t>
      </w:r>
      <w:r w:rsidRPr="00A42DAD">
        <w:rPr>
          <w:b/>
        </w:rPr>
        <w:t xml:space="preserve"> РАЙОН</w:t>
      </w:r>
    </w:p>
    <w:p w:rsidR="0095496B" w:rsidRPr="00A42DAD" w:rsidRDefault="0095496B" w:rsidP="00A42DAD">
      <w:pPr>
        <w:pStyle w:val="a3"/>
        <w:ind w:firstLine="709"/>
        <w:jc w:val="center"/>
        <w:rPr>
          <w:b/>
        </w:rPr>
      </w:pPr>
      <w:r w:rsidRPr="00A42DAD">
        <w:rPr>
          <w:b/>
        </w:rPr>
        <w:t>МАМАКАНСКОЕ ГОРОДСКОЕ ПОСЕЛЕНИЕ</w:t>
      </w:r>
    </w:p>
    <w:p w:rsidR="00892E15" w:rsidRPr="00A42DAD" w:rsidRDefault="00892E15" w:rsidP="00A42DAD">
      <w:pPr>
        <w:pStyle w:val="a3"/>
        <w:ind w:firstLine="709"/>
        <w:jc w:val="center"/>
        <w:rPr>
          <w:b/>
        </w:rPr>
      </w:pPr>
      <w:r w:rsidRPr="00A42DAD">
        <w:rPr>
          <w:b/>
        </w:rPr>
        <w:t>ДУМА</w:t>
      </w:r>
    </w:p>
    <w:p w:rsidR="00892E15" w:rsidRPr="00A42DAD" w:rsidRDefault="00892E15" w:rsidP="00A42DAD">
      <w:pPr>
        <w:pStyle w:val="a3"/>
        <w:ind w:firstLine="709"/>
        <w:jc w:val="center"/>
        <w:rPr>
          <w:b/>
        </w:rPr>
      </w:pPr>
      <w:r w:rsidRPr="00A42DAD">
        <w:rPr>
          <w:b/>
        </w:rPr>
        <w:t>РЕШЕНИЕ</w:t>
      </w:r>
    </w:p>
    <w:p w:rsidR="00892E15" w:rsidRPr="006A76E0" w:rsidRDefault="00892E15" w:rsidP="00A42DAD">
      <w:pPr>
        <w:pStyle w:val="a3"/>
        <w:ind w:firstLine="709"/>
      </w:pPr>
    </w:p>
    <w:p w:rsidR="00892E15" w:rsidRPr="006A76E0" w:rsidRDefault="00892E15" w:rsidP="00A42DAD">
      <w:pPr>
        <w:pStyle w:val="a3"/>
      </w:pPr>
      <w:r w:rsidRPr="006A76E0">
        <w:t xml:space="preserve">от </w:t>
      </w:r>
      <w:r w:rsidR="002F78B6">
        <w:t xml:space="preserve"> 28 мая  </w:t>
      </w:r>
      <w:r w:rsidRPr="006A76E0">
        <w:t>201</w:t>
      </w:r>
      <w:r w:rsidR="0095496B">
        <w:t>8</w:t>
      </w:r>
      <w:r w:rsidRPr="006A76E0">
        <w:t xml:space="preserve"> г.</w:t>
      </w:r>
      <w:r w:rsidR="00FF2751">
        <w:t xml:space="preserve">                                </w:t>
      </w:r>
      <w:r w:rsidR="002F78B6">
        <w:t xml:space="preserve">         </w:t>
      </w:r>
      <w:r w:rsidR="00FF2751">
        <w:t xml:space="preserve">   </w:t>
      </w:r>
      <w:r w:rsidRPr="006A76E0">
        <w:t xml:space="preserve"> </w:t>
      </w:r>
      <w:r w:rsidR="0095496B">
        <w:t xml:space="preserve">п. </w:t>
      </w:r>
      <w:proofErr w:type="spellStart"/>
      <w:r w:rsidR="0095496B">
        <w:t>Мамакан</w:t>
      </w:r>
      <w:proofErr w:type="spellEnd"/>
      <w:r w:rsidRPr="006A76E0">
        <w:t xml:space="preserve">                                              №</w:t>
      </w:r>
      <w:r w:rsidR="002F78B6">
        <w:t xml:space="preserve"> 30</w:t>
      </w:r>
    </w:p>
    <w:p w:rsidR="00892E15" w:rsidRPr="006A76E0" w:rsidRDefault="00892E15" w:rsidP="00A42DAD">
      <w:pPr>
        <w:pStyle w:val="a3"/>
        <w:ind w:firstLine="709"/>
      </w:pPr>
    </w:p>
    <w:p w:rsidR="00F826EB" w:rsidRDefault="00892E15" w:rsidP="00A42DAD">
      <w:pPr>
        <w:pStyle w:val="a3"/>
        <w:ind w:firstLine="709"/>
        <w:jc w:val="center"/>
        <w:rPr>
          <w:color w:val="000000" w:themeColor="text1"/>
        </w:rPr>
      </w:pPr>
      <w:r w:rsidRPr="00F826EB">
        <w:rPr>
          <w:color w:val="000000" w:themeColor="text1"/>
        </w:rPr>
        <w:t xml:space="preserve">Об утверждении </w:t>
      </w:r>
      <w:proofErr w:type="gramStart"/>
      <w:r w:rsidR="00F826EB" w:rsidRPr="00F826EB">
        <w:rPr>
          <w:color w:val="000000" w:themeColor="text1"/>
        </w:rPr>
        <w:t>Порядка предоставления</w:t>
      </w:r>
      <w:r w:rsidR="00FF2751">
        <w:rPr>
          <w:color w:val="000000" w:themeColor="text1"/>
        </w:rPr>
        <w:t xml:space="preserve"> </w:t>
      </w:r>
      <w:r w:rsidR="00F826EB" w:rsidRPr="00F826EB">
        <w:rPr>
          <w:color w:val="000000" w:themeColor="text1"/>
        </w:rPr>
        <w:t>гарантий осуществления полномочий члена</w:t>
      </w:r>
      <w:r w:rsidR="00FF2751">
        <w:rPr>
          <w:color w:val="000000" w:themeColor="text1"/>
        </w:rPr>
        <w:t xml:space="preserve"> </w:t>
      </w:r>
      <w:r w:rsidR="00F826EB" w:rsidRPr="00F826EB">
        <w:rPr>
          <w:color w:val="000000" w:themeColor="text1"/>
        </w:rPr>
        <w:t>выборного органа местного самоуправления</w:t>
      </w:r>
      <w:proofErr w:type="gramEnd"/>
      <w:r w:rsidR="00FF2751">
        <w:rPr>
          <w:color w:val="000000" w:themeColor="text1"/>
        </w:rPr>
        <w:t xml:space="preserve"> </w:t>
      </w:r>
      <w:r w:rsidR="00F826EB" w:rsidRPr="00F826EB">
        <w:rPr>
          <w:color w:val="000000" w:themeColor="text1"/>
        </w:rPr>
        <w:t>и выборного должностного лица местного</w:t>
      </w:r>
      <w:r w:rsidR="00FF2751">
        <w:rPr>
          <w:color w:val="000000" w:themeColor="text1"/>
        </w:rPr>
        <w:t xml:space="preserve"> </w:t>
      </w:r>
      <w:r w:rsidR="00F826EB" w:rsidRPr="00F826EB">
        <w:rPr>
          <w:color w:val="000000" w:themeColor="text1"/>
        </w:rPr>
        <w:t>са</w:t>
      </w:r>
      <w:r w:rsidR="00F826EB">
        <w:rPr>
          <w:color w:val="000000" w:themeColor="text1"/>
        </w:rPr>
        <w:t xml:space="preserve">моуправления </w:t>
      </w:r>
      <w:proofErr w:type="spellStart"/>
      <w:r w:rsidR="0095496B">
        <w:rPr>
          <w:color w:val="000000" w:themeColor="text1"/>
        </w:rPr>
        <w:t>Мамаканского</w:t>
      </w:r>
      <w:proofErr w:type="spellEnd"/>
      <w:r w:rsidR="00F826EB">
        <w:rPr>
          <w:color w:val="000000" w:themeColor="text1"/>
        </w:rPr>
        <w:t xml:space="preserve"> муниципального</w:t>
      </w:r>
      <w:r w:rsidR="00FF2751">
        <w:rPr>
          <w:color w:val="000000" w:themeColor="text1"/>
        </w:rPr>
        <w:t xml:space="preserve"> </w:t>
      </w:r>
      <w:r w:rsidR="00F826EB">
        <w:rPr>
          <w:color w:val="000000" w:themeColor="text1"/>
        </w:rPr>
        <w:t>образования</w:t>
      </w:r>
    </w:p>
    <w:p w:rsidR="00F826EB" w:rsidRPr="00F826EB" w:rsidRDefault="00F826EB" w:rsidP="00A42DAD">
      <w:pPr>
        <w:pStyle w:val="a3"/>
        <w:ind w:firstLine="709"/>
        <w:rPr>
          <w:color w:val="000000" w:themeColor="text1"/>
        </w:rPr>
      </w:pPr>
    </w:p>
    <w:p w:rsidR="00892E15" w:rsidRPr="00037558" w:rsidRDefault="00892E15" w:rsidP="00A42DAD">
      <w:pPr>
        <w:pStyle w:val="a3"/>
        <w:ind w:firstLine="709"/>
        <w:jc w:val="both"/>
      </w:pPr>
      <w:r w:rsidRPr="00037558">
        <w:t xml:space="preserve">Руководствуясь Федеральным </w:t>
      </w:r>
      <w:hyperlink r:id="rId6" w:history="1">
        <w:r w:rsidRPr="00037558">
          <w:t>законом</w:t>
        </w:r>
      </w:hyperlink>
      <w:r w:rsidRPr="00037558">
        <w:t xml:space="preserve"> от 06.10.2003 г. № 131-ФЗ «Об общих принципах организации местного самоупра</w:t>
      </w:r>
      <w:r w:rsidR="003179EA" w:rsidRPr="00037558">
        <w:t>вления в Российской Федерации»</w:t>
      </w:r>
      <w:r w:rsidRPr="00037558">
        <w:t>,  Федеральным законом Российской Федерации от 25.12.2008</w:t>
      </w:r>
      <w:r w:rsidR="009C7A3B">
        <w:t xml:space="preserve"> г. </w:t>
      </w:r>
      <w:r w:rsidRPr="00037558">
        <w:t xml:space="preserve">№ 273-ФЗ «О противодействии коррупции», </w:t>
      </w:r>
      <w:r w:rsidR="0095496B">
        <w:t xml:space="preserve">статьей 24 </w:t>
      </w:r>
      <w:r w:rsidRPr="00037558">
        <w:t>Устав</w:t>
      </w:r>
      <w:r w:rsidR="0095496B">
        <w:t>а</w:t>
      </w:r>
      <w:r w:rsidR="00FF2751">
        <w:t xml:space="preserve"> </w:t>
      </w:r>
      <w:proofErr w:type="spellStart"/>
      <w:r w:rsidR="0095496B">
        <w:t>Мамаканского</w:t>
      </w:r>
      <w:proofErr w:type="spellEnd"/>
      <w:r w:rsidRPr="00037558">
        <w:t xml:space="preserve"> муниципального образования, Дума </w:t>
      </w:r>
      <w:proofErr w:type="spellStart"/>
      <w:r w:rsidR="0095496B">
        <w:t>Мамаканского</w:t>
      </w:r>
      <w:proofErr w:type="spellEnd"/>
      <w:r w:rsidRPr="00037558">
        <w:t xml:space="preserve"> городского поселения:</w:t>
      </w:r>
    </w:p>
    <w:p w:rsidR="00892E15" w:rsidRPr="006A76E0" w:rsidRDefault="00892E15" w:rsidP="00A42DAD">
      <w:pPr>
        <w:pStyle w:val="a3"/>
        <w:ind w:firstLine="709"/>
      </w:pPr>
    </w:p>
    <w:p w:rsidR="00892E15" w:rsidRDefault="00892E15" w:rsidP="00A42DAD">
      <w:pPr>
        <w:pStyle w:val="a3"/>
        <w:ind w:firstLine="709"/>
      </w:pPr>
      <w:r w:rsidRPr="00037558">
        <w:t>РЕШИЛА:</w:t>
      </w:r>
    </w:p>
    <w:p w:rsidR="0095496B" w:rsidRPr="00037558" w:rsidRDefault="0095496B" w:rsidP="00A42DAD">
      <w:pPr>
        <w:pStyle w:val="a3"/>
        <w:ind w:firstLine="709"/>
      </w:pPr>
    </w:p>
    <w:p w:rsidR="00892E15" w:rsidRPr="006A76E0" w:rsidRDefault="00F826EB" w:rsidP="00A42DAD">
      <w:pPr>
        <w:pStyle w:val="a3"/>
        <w:ind w:firstLine="709"/>
        <w:jc w:val="both"/>
      </w:pPr>
      <w:r>
        <w:t>1. Утвердить прилагаемый</w:t>
      </w:r>
      <w:r w:rsidR="00F919B0">
        <w:t xml:space="preserve"> </w:t>
      </w:r>
      <w:r w:rsidRPr="00F826EB">
        <w:rPr>
          <w:color w:val="000000" w:themeColor="text1"/>
        </w:rPr>
        <w:t>Поряд</w:t>
      </w:r>
      <w:r w:rsidR="00247D8A">
        <w:rPr>
          <w:color w:val="000000" w:themeColor="text1"/>
        </w:rPr>
        <w:t>ок</w:t>
      </w:r>
      <w:r w:rsidR="00F919B0">
        <w:rPr>
          <w:color w:val="000000" w:themeColor="text1"/>
        </w:rPr>
        <w:t xml:space="preserve"> </w:t>
      </w:r>
      <w:proofErr w:type="gramStart"/>
      <w:r w:rsidRPr="00F826EB">
        <w:rPr>
          <w:color w:val="000000" w:themeColor="text1"/>
        </w:rPr>
        <w:t>предоставления гарантий осуществления полномочий члена выборного органа местного</w:t>
      </w:r>
      <w:proofErr w:type="gramEnd"/>
      <w:r w:rsidRPr="00F826EB">
        <w:rPr>
          <w:color w:val="000000" w:themeColor="text1"/>
        </w:rPr>
        <w:t xml:space="preserve"> </w:t>
      </w:r>
      <w:proofErr w:type="spellStart"/>
      <w:r w:rsidRPr="00F826EB">
        <w:rPr>
          <w:color w:val="000000" w:themeColor="text1"/>
        </w:rPr>
        <w:t>самоуправленияи</w:t>
      </w:r>
      <w:proofErr w:type="spellEnd"/>
      <w:r w:rsidRPr="00F826EB">
        <w:rPr>
          <w:color w:val="000000" w:themeColor="text1"/>
        </w:rPr>
        <w:t xml:space="preserve"> выборного должностного лица местного са</w:t>
      </w:r>
      <w:r>
        <w:rPr>
          <w:color w:val="000000" w:themeColor="text1"/>
        </w:rPr>
        <w:t>моуправления</w:t>
      </w:r>
      <w:r w:rsidR="00FF2751">
        <w:rPr>
          <w:color w:val="000000" w:themeColor="text1"/>
        </w:rPr>
        <w:t xml:space="preserve"> </w:t>
      </w:r>
      <w:proofErr w:type="spellStart"/>
      <w:r w:rsidR="0095496B">
        <w:rPr>
          <w:color w:val="000000" w:themeColor="text1"/>
        </w:rPr>
        <w:t>Мамаканского</w:t>
      </w:r>
      <w:proofErr w:type="spellEnd"/>
      <w:r w:rsidR="00CD76CA" w:rsidRPr="006A76E0">
        <w:t xml:space="preserve"> муниципально</w:t>
      </w:r>
      <w:r w:rsidR="004C4CF7">
        <w:t xml:space="preserve">го </w:t>
      </w:r>
      <w:r w:rsidR="00CD76CA" w:rsidRPr="006A76E0">
        <w:t>образовани</w:t>
      </w:r>
      <w:r w:rsidR="004C4CF7">
        <w:t>я</w:t>
      </w:r>
      <w:r w:rsidR="00892E15" w:rsidRPr="006A76E0">
        <w:t>.</w:t>
      </w:r>
    </w:p>
    <w:p w:rsidR="00F826EB" w:rsidRDefault="00F826EB" w:rsidP="00A42DAD">
      <w:pPr>
        <w:pStyle w:val="a3"/>
        <w:ind w:firstLine="709"/>
        <w:jc w:val="both"/>
      </w:pPr>
      <w:r w:rsidRPr="002B36AB">
        <w:t>2</w:t>
      </w:r>
      <w:r w:rsidR="004F25A1" w:rsidRPr="002B36AB">
        <w:t xml:space="preserve">. </w:t>
      </w:r>
      <w:proofErr w:type="gramStart"/>
      <w:r w:rsidRPr="002B36AB">
        <w:t>Признать утратившими силу решения: № 1</w:t>
      </w:r>
      <w:r w:rsidR="002B36AB" w:rsidRPr="002B36AB">
        <w:t xml:space="preserve">-3 </w:t>
      </w:r>
      <w:r w:rsidRPr="002B36AB">
        <w:t xml:space="preserve"> от </w:t>
      </w:r>
      <w:r w:rsidR="002B36AB" w:rsidRPr="002B36AB">
        <w:t>31</w:t>
      </w:r>
      <w:r w:rsidRPr="002B36AB">
        <w:t>.0</w:t>
      </w:r>
      <w:r w:rsidR="002B36AB" w:rsidRPr="002B36AB">
        <w:t>1</w:t>
      </w:r>
      <w:r w:rsidRPr="002B36AB">
        <w:t>.201</w:t>
      </w:r>
      <w:r w:rsidR="002B36AB" w:rsidRPr="002B36AB">
        <w:t>2</w:t>
      </w:r>
      <w:r w:rsidRPr="002B36AB">
        <w:t xml:space="preserve"> года «</w:t>
      </w:r>
      <w:r w:rsidR="002B36AB" w:rsidRPr="002B36AB">
        <w:t>Об  утверждении Порядка предоставления гарантий</w:t>
      </w:r>
      <w:r w:rsidR="00FF2751">
        <w:t xml:space="preserve"> </w:t>
      </w:r>
      <w:r w:rsidR="002B36AB" w:rsidRPr="002B36AB">
        <w:t>осуществления полномочий главы муниципального</w:t>
      </w:r>
      <w:r w:rsidR="00FF2751">
        <w:t xml:space="preserve"> </w:t>
      </w:r>
      <w:r w:rsidR="002B36AB" w:rsidRPr="002B36AB">
        <w:t xml:space="preserve">образования </w:t>
      </w:r>
      <w:proofErr w:type="spellStart"/>
      <w:r w:rsidR="002B36AB" w:rsidRPr="002B36AB">
        <w:t>Мамаканское</w:t>
      </w:r>
      <w:proofErr w:type="spellEnd"/>
      <w:r w:rsidR="002B36AB" w:rsidRPr="002B36AB">
        <w:t xml:space="preserve"> городское поселение</w:t>
      </w:r>
      <w:r w:rsidR="00FF2751">
        <w:t xml:space="preserve"> </w:t>
      </w:r>
      <w:r w:rsidR="002B36AB" w:rsidRPr="002B36AB">
        <w:t>и Порядка предоставления гарантий</w:t>
      </w:r>
      <w:r w:rsidR="00FF2751">
        <w:t xml:space="preserve"> </w:t>
      </w:r>
      <w:r w:rsidR="002B36AB" w:rsidRPr="002B36AB">
        <w:t>осуществления полномочий Председателя Думы</w:t>
      </w:r>
      <w:r w:rsidR="00FF2751">
        <w:t xml:space="preserve"> </w:t>
      </w:r>
      <w:proofErr w:type="spellStart"/>
      <w:r w:rsidR="002B36AB" w:rsidRPr="002B36AB">
        <w:t>Мамаканского</w:t>
      </w:r>
      <w:proofErr w:type="spellEnd"/>
      <w:r w:rsidR="002B36AB" w:rsidRPr="002B36AB">
        <w:t xml:space="preserve"> городского поселения</w:t>
      </w:r>
      <w:r w:rsidR="002B36AB">
        <w:t xml:space="preserve">, </w:t>
      </w:r>
      <w:r>
        <w:t>от</w:t>
      </w:r>
      <w:r w:rsidR="0065040F">
        <w:t xml:space="preserve"> 26.12.2014г. № 42 </w:t>
      </w:r>
      <w:r>
        <w:t>«</w:t>
      </w:r>
      <w:r w:rsidR="00AA11D1" w:rsidRPr="00A736E9">
        <w:t>О внесении изменений в решение Думы</w:t>
      </w:r>
      <w:r w:rsidR="00FF2751">
        <w:t xml:space="preserve"> </w:t>
      </w:r>
      <w:proofErr w:type="spellStart"/>
      <w:r w:rsidR="0065040F">
        <w:t>Мамаканского</w:t>
      </w:r>
      <w:proofErr w:type="spellEnd"/>
      <w:r w:rsidR="00AA11D1" w:rsidRPr="00A736E9">
        <w:t xml:space="preserve"> городского поселения </w:t>
      </w:r>
      <w:r w:rsidR="0065040F" w:rsidRPr="002B36AB">
        <w:t>№ 1-3  от 31.01.2012 года «Об  утверждении Порядка предоставления гарантий</w:t>
      </w:r>
      <w:r w:rsidR="00F919B0">
        <w:t xml:space="preserve"> </w:t>
      </w:r>
      <w:r w:rsidR="0065040F" w:rsidRPr="002B36AB">
        <w:t>осуществления полномочий главы муниципального</w:t>
      </w:r>
      <w:r w:rsidR="00F919B0">
        <w:t xml:space="preserve"> </w:t>
      </w:r>
      <w:r w:rsidR="0065040F" w:rsidRPr="002B36AB">
        <w:t xml:space="preserve">образования </w:t>
      </w:r>
      <w:proofErr w:type="spellStart"/>
      <w:r w:rsidR="0065040F" w:rsidRPr="002B36AB">
        <w:t>Мамаканское</w:t>
      </w:r>
      <w:proofErr w:type="spellEnd"/>
      <w:proofErr w:type="gramEnd"/>
      <w:r w:rsidR="0065040F" w:rsidRPr="002B36AB">
        <w:t xml:space="preserve"> </w:t>
      </w:r>
      <w:proofErr w:type="gramStart"/>
      <w:r w:rsidR="0065040F" w:rsidRPr="002B36AB">
        <w:t>городское поселение</w:t>
      </w:r>
      <w:r w:rsidR="00F919B0">
        <w:t xml:space="preserve"> </w:t>
      </w:r>
      <w:r w:rsidR="0065040F" w:rsidRPr="002B36AB">
        <w:t xml:space="preserve">и Порядка предоставления </w:t>
      </w:r>
      <w:proofErr w:type="spellStart"/>
      <w:r w:rsidR="0065040F" w:rsidRPr="002B36AB">
        <w:t>гарантийо</w:t>
      </w:r>
      <w:proofErr w:type="spellEnd"/>
      <w:r w:rsidR="00F919B0">
        <w:t xml:space="preserve"> </w:t>
      </w:r>
      <w:proofErr w:type="spellStart"/>
      <w:r w:rsidR="0065040F" w:rsidRPr="002B36AB">
        <w:t>существления</w:t>
      </w:r>
      <w:proofErr w:type="spellEnd"/>
      <w:r w:rsidR="0065040F" w:rsidRPr="002B36AB">
        <w:t xml:space="preserve"> полномочий Председателя Думы</w:t>
      </w:r>
      <w:r w:rsidR="00F919B0">
        <w:t xml:space="preserve"> </w:t>
      </w:r>
      <w:proofErr w:type="spellStart"/>
      <w:r w:rsidR="0065040F" w:rsidRPr="002B36AB">
        <w:t>Мамаканского</w:t>
      </w:r>
      <w:proofErr w:type="spellEnd"/>
      <w:r w:rsidR="0065040F" w:rsidRPr="002B36AB">
        <w:t xml:space="preserve"> городского поселения</w:t>
      </w:r>
      <w:r w:rsidR="0065040F">
        <w:t>, от 18.02.2016г. № 4 «</w:t>
      </w:r>
      <w:r w:rsidR="0065040F" w:rsidRPr="00A736E9">
        <w:t>О внесении изменений в решение Думы</w:t>
      </w:r>
      <w:r w:rsidR="00F919B0">
        <w:t xml:space="preserve"> </w:t>
      </w:r>
      <w:proofErr w:type="spellStart"/>
      <w:r w:rsidR="0065040F">
        <w:t>Мамаканского</w:t>
      </w:r>
      <w:proofErr w:type="spellEnd"/>
      <w:r w:rsidR="0065040F" w:rsidRPr="00A736E9">
        <w:t xml:space="preserve"> городского поселения </w:t>
      </w:r>
      <w:r w:rsidR="0065040F" w:rsidRPr="002B36AB">
        <w:t>№ 1-3  от 31.01.2012 года «Об  утверждении Порядка предоставления гарантий</w:t>
      </w:r>
      <w:r w:rsidR="00F919B0">
        <w:t xml:space="preserve"> </w:t>
      </w:r>
      <w:r w:rsidR="0065040F" w:rsidRPr="002B36AB">
        <w:t>осуществления полномочий главы муниципального</w:t>
      </w:r>
      <w:r w:rsidR="00F919B0">
        <w:t xml:space="preserve"> </w:t>
      </w:r>
      <w:r w:rsidR="0065040F" w:rsidRPr="002B36AB">
        <w:t xml:space="preserve">образования </w:t>
      </w:r>
      <w:proofErr w:type="spellStart"/>
      <w:r w:rsidR="0065040F" w:rsidRPr="002B36AB">
        <w:t>Мамаканское</w:t>
      </w:r>
      <w:proofErr w:type="spellEnd"/>
      <w:r w:rsidR="0065040F" w:rsidRPr="002B36AB">
        <w:t xml:space="preserve"> городское поселение</w:t>
      </w:r>
      <w:r w:rsidR="00F919B0">
        <w:t xml:space="preserve"> </w:t>
      </w:r>
      <w:r w:rsidR="0065040F" w:rsidRPr="002B36AB">
        <w:t>и Порядка предоставления гарантий</w:t>
      </w:r>
      <w:r w:rsidR="00F919B0">
        <w:t xml:space="preserve"> </w:t>
      </w:r>
      <w:r w:rsidR="0065040F" w:rsidRPr="002B36AB">
        <w:t>осуществления полномочий Председателя Думы</w:t>
      </w:r>
      <w:r w:rsidR="00F919B0">
        <w:t xml:space="preserve"> </w:t>
      </w:r>
      <w:proofErr w:type="spellStart"/>
      <w:r w:rsidR="0065040F" w:rsidRPr="002B36AB">
        <w:t>Мамаканского</w:t>
      </w:r>
      <w:proofErr w:type="spellEnd"/>
      <w:r w:rsidR="0065040F" w:rsidRPr="002B36AB">
        <w:t xml:space="preserve"> городского поселения</w:t>
      </w:r>
      <w:r w:rsidR="0065040F">
        <w:t>»</w:t>
      </w:r>
      <w:r w:rsidR="001907C2">
        <w:t>.</w:t>
      </w:r>
      <w:proofErr w:type="gramEnd"/>
    </w:p>
    <w:p w:rsidR="0065040F" w:rsidRPr="002B3384" w:rsidRDefault="00964618" w:rsidP="00A42DAD">
      <w:pPr>
        <w:pStyle w:val="a3"/>
        <w:ind w:firstLine="709"/>
        <w:jc w:val="both"/>
      </w:pPr>
      <w:r>
        <w:t>3</w:t>
      </w:r>
      <w:r w:rsidR="0065040F" w:rsidRPr="002B3384">
        <w:t>.Настоящее решение вступает в силу со дня его официального опубликования.</w:t>
      </w:r>
    </w:p>
    <w:p w:rsidR="0065040F" w:rsidRPr="0049445E" w:rsidRDefault="00964618" w:rsidP="00A42DAD">
      <w:pPr>
        <w:pStyle w:val="a3"/>
        <w:ind w:firstLine="709"/>
        <w:jc w:val="both"/>
      </w:pPr>
      <w:r>
        <w:t>4</w:t>
      </w:r>
      <w:r w:rsidR="0065040F" w:rsidRPr="002B3384">
        <w:t>.</w:t>
      </w:r>
      <w:r w:rsidR="0065040F">
        <w:t xml:space="preserve">Опубликовать настоящее решение в печатном органе «Вестник </w:t>
      </w:r>
      <w:proofErr w:type="spellStart"/>
      <w:r w:rsidR="0065040F">
        <w:t>Мамакана</w:t>
      </w:r>
      <w:proofErr w:type="spellEnd"/>
      <w:r w:rsidR="0065040F">
        <w:t xml:space="preserve">» и разместить на официальном сайте администрации </w:t>
      </w:r>
      <w:proofErr w:type="spellStart"/>
      <w:r w:rsidR="0065040F">
        <w:t>Мамаканского</w:t>
      </w:r>
      <w:proofErr w:type="spellEnd"/>
      <w:r w:rsidR="0065040F">
        <w:t xml:space="preserve"> городского поселения в сети «Интернет» </w:t>
      </w:r>
      <w:hyperlink r:id="rId7" w:history="1">
        <w:r w:rsidR="0065040F" w:rsidRPr="0049445E">
          <w:rPr>
            <w:rStyle w:val="a8"/>
            <w:lang w:val="en-US"/>
          </w:rPr>
          <w:t>www</w:t>
        </w:r>
        <w:r w:rsidR="0065040F" w:rsidRPr="0049445E">
          <w:rPr>
            <w:rStyle w:val="a8"/>
          </w:rPr>
          <w:t>.</w:t>
        </w:r>
        <w:proofErr w:type="spellStart"/>
        <w:r w:rsidR="0065040F" w:rsidRPr="0049445E">
          <w:rPr>
            <w:rStyle w:val="a8"/>
            <w:lang w:val="en-US"/>
          </w:rPr>
          <w:t>mamakan</w:t>
        </w:r>
        <w:proofErr w:type="spellEnd"/>
        <w:r w:rsidR="0065040F" w:rsidRPr="0049445E">
          <w:rPr>
            <w:rStyle w:val="a8"/>
          </w:rPr>
          <w:t>-</w:t>
        </w:r>
        <w:proofErr w:type="spellStart"/>
        <w:r w:rsidR="0065040F" w:rsidRPr="0049445E">
          <w:rPr>
            <w:rStyle w:val="a8"/>
            <w:lang w:val="en-US"/>
          </w:rPr>
          <w:t>adm</w:t>
        </w:r>
        <w:proofErr w:type="spellEnd"/>
        <w:r w:rsidR="0065040F" w:rsidRPr="0049445E">
          <w:rPr>
            <w:rStyle w:val="a8"/>
          </w:rPr>
          <w:t>.</w:t>
        </w:r>
        <w:proofErr w:type="spellStart"/>
        <w:r w:rsidR="0065040F" w:rsidRPr="0049445E">
          <w:rPr>
            <w:rStyle w:val="a8"/>
            <w:lang w:val="en-US"/>
          </w:rPr>
          <w:t>ru</w:t>
        </w:r>
        <w:proofErr w:type="spellEnd"/>
      </w:hyperlink>
      <w:r w:rsidR="0065040F" w:rsidRPr="0049445E">
        <w:t>.</w:t>
      </w:r>
    </w:p>
    <w:p w:rsidR="00892E15" w:rsidRDefault="00892E15" w:rsidP="00A42DAD">
      <w:pPr>
        <w:pStyle w:val="a3"/>
        <w:ind w:firstLine="709"/>
      </w:pPr>
    </w:p>
    <w:p w:rsidR="006972AC" w:rsidRPr="006A76E0" w:rsidRDefault="006972AC" w:rsidP="00A42DAD">
      <w:pPr>
        <w:pStyle w:val="a3"/>
        <w:ind w:firstLine="709"/>
      </w:pPr>
    </w:p>
    <w:p w:rsidR="00964618" w:rsidRDefault="00892E15" w:rsidP="00A42DAD">
      <w:pPr>
        <w:pStyle w:val="a3"/>
      </w:pPr>
      <w:r w:rsidRPr="00037558">
        <w:t>Председатель Думы</w:t>
      </w:r>
    </w:p>
    <w:p w:rsidR="00964618" w:rsidRDefault="00964618" w:rsidP="00A42DAD">
      <w:pPr>
        <w:pStyle w:val="a3"/>
      </w:pPr>
      <w:proofErr w:type="spellStart"/>
      <w:r>
        <w:t>Мамаканского</w:t>
      </w:r>
      <w:proofErr w:type="spellEnd"/>
      <w:r w:rsidR="00F919B0">
        <w:t xml:space="preserve"> </w:t>
      </w:r>
      <w:r w:rsidR="00892E15" w:rsidRPr="00037558">
        <w:t>городского поселения</w:t>
      </w:r>
      <w:r w:rsidR="00F919B0">
        <w:t xml:space="preserve">                                                                 </w:t>
      </w:r>
      <w:r>
        <w:t xml:space="preserve">Л.М. </w:t>
      </w:r>
      <w:proofErr w:type="spellStart"/>
      <w:r>
        <w:t>Чувашова</w:t>
      </w:r>
      <w:proofErr w:type="spellEnd"/>
    </w:p>
    <w:p w:rsidR="00892E15" w:rsidRDefault="00892E15" w:rsidP="00A42DAD">
      <w:pPr>
        <w:pStyle w:val="a3"/>
      </w:pPr>
    </w:p>
    <w:p w:rsidR="006972AC" w:rsidRPr="00037558" w:rsidRDefault="006972AC" w:rsidP="00A42DAD">
      <w:pPr>
        <w:pStyle w:val="a3"/>
      </w:pPr>
    </w:p>
    <w:p w:rsidR="00964618" w:rsidRDefault="00F826EB" w:rsidP="00A42DAD">
      <w:pPr>
        <w:pStyle w:val="a3"/>
      </w:pPr>
      <w:r>
        <w:t>Г</w:t>
      </w:r>
      <w:r w:rsidR="00892E15" w:rsidRPr="00037558">
        <w:t>лав</w:t>
      </w:r>
      <w:r w:rsidR="00DA72CD">
        <w:t>а</w:t>
      </w:r>
      <w:r w:rsidR="00F919B0">
        <w:t xml:space="preserve"> </w:t>
      </w:r>
      <w:proofErr w:type="spellStart"/>
      <w:r w:rsidR="00964618">
        <w:t>Мамаканского</w:t>
      </w:r>
      <w:proofErr w:type="spellEnd"/>
    </w:p>
    <w:p w:rsidR="00892E15" w:rsidRPr="00037558" w:rsidRDefault="00964618" w:rsidP="00A42DAD">
      <w:pPr>
        <w:pStyle w:val="a3"/>
      </w:pPr>
      <w:r>
        <w:t>м</w:t>
      </w:r>
      <w:r w:rsidR="00892E15" w:rsidRPr="00037558">
        <w:t>униципального</w:t>
      </w:r>
      <w:r>
        <w:t xml:space="preserve"> образования</w:t>
      </w:r>
      <w:r w:rsidR="00F919B0">
        <w:t xml:space="preserve">                                                                           </w:t>
      </w:r>
      <w:r>
        <w:t>Ю.В. Белоногова</w:t>
      </w:r>
    </w:p>
    <w:p w:rsidR="006E3A72" w:rsidRDefault="009E2494" w:rsidP="009E2494">
      <w:pPr>
        <w:pStyle w:val="a3"/>
      </w:pPr>
      <w:r>
        <w:t>15.06.2018г.</w:t>
      </w:r>
      <w:bookmarkStart w:id="0" w:name="_GoBack"/>
      <w:bookmarkEnd w:id="0"/>
    </w:p>
    <w:p w:rsidR="00892E15" w:rsidRPr="006A76E0" w:rsidRDefault="00892E15" w:rsidP="00A42DAD">
      <w:pPr>
        <w:pStyle w:val="a3"/>
        <w:ind w:firstLine="709"/>
        <w:jc w:val="right"/>
      </w:pPr>
      <w:r w:rsidRPr="006A76E0">
        <w:lastRenderedPageBreak/>
        <w:t>Приложение</w:t>
      </w:r>
    </w:p>
    <w:p w:rsidR="00964618" w:rsidRDefault="00892E15" w:rsidP="00A42DAD">
      <w:pPr>
        <w:pStyle w:val="a3"/>
        <w:ind w:firstLine="709"/>
        <w:jc w:val="right"/>
      </w:pPr>
      <w:r w:rsidRPr="006A76E0">
        <w:t>к решению Думы</w:t>
      </w:r>
    </w:p>
    <w:p w:rsidR="00964618" w:rsidRDefault="00964618" w:rsidP="00A42DAD">
      <w:pPr>
        <w:pStyle w:val="a3"/>
        <w:ind w:firstLine="709"/>
        <w:jc w:val="right"/>
      </w:pPr>
      <w:proofErr w:type="spellStart"/>
      <w:r>
        <w:t>Мамаканского</w:t>
      </w:r>
      <w:proofErr w:type="spellEnd"/>
      <w:r w:rsidR="00F919B0">
        <w:t xml:space="preserve"> </w:t>
      </w:r>
      <w:r w:rsidR="00892E15" w:rsidRPr="006A76E0">
        <w:t>городского поселения</w:t>
      </w:r>
    </w:p>
    <w:p w:rsidR="00892E15" w:rsidRPr="006A76E0" w:rsidRDefault="002F78B6" w:rsidP="00A42DAD">
      <w:pPr>
        <w:pStyle w:val="a3"/>
        <w:ind w:firstLine="709"/>
        <w:jc w:val="right"/>
      </w:pPr>
      <w:r>
        <w:t>о</w:t>
      </w:r>
      <w:r w:rsidR="00892E15" w:rsidRPr="006A76E0">
        <w:t>т</w:t>
      </w:r>
      <w:r>
        <w:t xml:space="preserve"> 28 мая </w:t>
      </w:r>
      <w:r w:rsidR="00037558">
        <w:t xml:space="preserve"> 201</w:t>
      </w:r>
      <w:r w:rsidR="00964618">
        <w:t>8</w:t>
      </w:r>
      <w:r w:rsidR="00037558">
        <w:t>г.</w:t>
      </w:r>
      <w:r w:rsidR="00892E15" w:rsidRPr="006A76E0">
        <w:t xml:space="preserve"> №</w:t>
      </w:r>
      <w:r w:rsidR="00964618">
        <w:t xml:space="preserve"> </w:t>
      </w:r>
      <w:r>
        <w:t>30</w:t>
      </w:r>
    </w:p>
    <w:p w:rsidR="00892E15" w:rsidRPr="006A76E0" w:rsidRDefault="00892E15" w:rsidP="00A42DAD">
      <w:pPr>
        <w:pStyle w:val="a3"/>
        <w:ind w:firstLine="709"/>
      </w:pPr>
    </w:p>
    <w:p w:rsidR="00F826EB" w:rsidRPr="00A42DAD" w:rsidRDefault="00F826EB" w:rsidP="006972AC">
      <w:pPr>
        <w:pStyle w:val="a3"/>
        <w:tabs>
          <w:tab w:val="left" w:pos="6451"/>
        </w:tabs>
        <w:ind w:firstLine="709"/>
        <w:jc w:val="center"/>
        <w:rPr>
          <w:b/>
          <w:color w:val="000000" w:themeColor="text1"/>
        </w:rPr>
      </w:pPr>
      <w:r w:rsidRPr="00A42DAD">
        <w:rPr>
          <w:b/>
          <w:color w:val="000000" w:themeColor="text1"/>
        </w:rPr>
        <w:t>Порядок</w:t>
      </w:r>
    </w:p>
    <w:p w:rsidR="00F826EB" w:rsidRPr="00A42DAD" w:rsidRDefault="00F826EB" w:rsidP="00A42DAD">
      <w:pPr>
        <w:pStyle w:val="a3"/>
        <w:ind w:firstLine="709"/>
        <w:jc w:val="center"/>
        <w:rPr>
          <w:b/>
          <w:color w:val="000000" w:themeColor="text1"/>
        </w:rPr>
      </w:pPr>
      <w:r w:rsidRPr="00A42DAD">
        <w:rPr>
          <w:b/>
          <w:color w:val="000000" w:themeColor="text1"/>
        </w:rPr>
        <w:t>предоставления гарантий осуществления полномочий члена</w:t>
      </w:r>
    </w:p>
    <w:p w:rsidR="00F826EB" w:rsidRPr="00A42DAD" w:rsidRDefault="00F826EB" w:rsidP="00A42DAD">
      <w:pPr>
        <w:pStyle w:val="a3"/>
        <w:ind w:firstLine="709"/>
        <w:jc w:val="center"/>
        <w:rPr>
          <w:b/>
          <w:color w:val="000000" w:themeColor="text1"/>
        </w:rPr>
      </w:pPr>
      <w:r w:rsidRPr="00A42DAD">
        <w:rPr>
          <w:b/>
          <w:color w:val="000000" w:themeColor="text1"/>
        </w:rPr>
        <w:t>выборного органа местного самоуправления и выборного должностного лица местного</w:t>
      </w:r>
      <w:r w:rsidR="00F919B0">
        <w:rPr>
          <w:b/>
          <w:color w:val="000000" w:themeColor="text1"/>
        </w:rPr>
        <w:t xml:space="preserve"> </w:t>
      </w:r>
      <w:r w:rsidRPr="00A42DAD">
        <w:rPr>
          <w:b/>
          <w:color w:val="000000" w:themeColor="text1"/>
        </w:rPr>
        <w:t xml:space="preserve">самоуправления </w:t>
      </w:r>
      <w:proofErr w:type="spellStart"/>
      <w:r w:rsidR="00964618" w:rsidRPr="00A42DAD">
        <w:rPr>
          <w:b/>
          <w:color w:val="000000" w:themeColor="text1"/>
        </w:rPr>
        <w:t>Мамаканского</w:t>
      </w:r>
      <w:proofErr w:type="spellEnd"/>
      <w:r w:rsidRPr="00A42DAD">
        <w:rPr>
          <w:b/>
          <w:color w:val="000000" w:themeColor="text1"/>
        </w:rPr>
        <w:t xml:space="preserve"> муниципального образования</w:t>
      </w:r>
    </w:p>
    <w:p w:rsidR="00F826EB" w:rsidRPr="00A42DAD" w:rsidRDefault="00F826EB" w:rsidP="00A42DAD">
      <w:pPr>
        <w:pStyle w:val="a3"/>
        <w:ind w:firstLine="709"/>
        <w:jc w:val="center"/>
        <w:rPr>
          <w:b/>
        </w:rPr>
      </w:pPr>
    </w:p>
    <w:p w:rsidR="001907C2" w:rsidRPr="001907C2" w:rsidRDefault="001907C2" w:rsidP="00A42DAD">
      <w:pPr>
        <w:pStyle w:val="a3"/>
        <w:ind w:firstLine="709"/>
        <w:jc w:val="both"/>
        <w:rPr>
          <w:color w:val="000000" w:themeColor="text1"/>
        </w:rPr>
      </w:pPr>
      <w:proofErr w:type="gramStart"/>
      <w:r w:rsidRPr="001907C2">
        <w:rPr>
          <w:color w:val="000000" w:themeColor="text1"/>
        </w:rPr>
        <w:t xml:space="preserve">Настоящий Порядок предоставления гарантий осуществления полномочий члена выборного органа местного самоуправления и выборного должностного лица местного самоуправления </w:t>
      </w:r>
      <w:proofErr w:type="spellStart"/>
      <w:r w:rsidR="009F53AB">
        <w:rPr>
          <w:color w:val="000000" w:themeColor="text1"/>
        </w:rPr>
        <w:t>Мамаканского</w:t>
      </w:r>
      <w:proofErr w:type="spellEnd"/>
      <w:r w:rsidR="00F919B0">
        <w:rPr>
          <w:color w:val="000000" w:themeColor="text1"/>
        </w:rPr>
        <w:t xml:space="preserve"> </w:t>
      </w:r>
      <w:r w:rsidR="006F4176">
        <w:rPr>
          <w:color w:val="000000" w:themeColor="text1"/>
        </w:rPr>
        <w:t>муниципального образования</w:t>
      </w:r>
      <w:r w:rsidRPr="001907C2">
        <w:rPr>
          <w:color w:val="000000" w:themeColor="text1"/>
        </w:rPr>
        <w:t xml:space="preserve"> (далее по тексту - Порядок) в соответствии с Конституцией Российской Федерации, федеральными и областными законами определяет механизм предоставления основных правовых, социальных, материальных, организационных гарантий члену выборного органа местного самоуправления </w:t>
      </w:r>
      <w:proofErr w:type="spellStart"/>
      <w:r w:rsidR="009F53AB">
        <w:rPr>
          <w:color w:val="000000" w:themeColor="text1"/>
        </w:rPr>
        <w:t>Мамаканского</w:t>
      </w:r>
      <w:proofErr w:type="spellEnd"/>
      <w:r w:rsidR="006F4176">
        <w:rPr>
          <w:color w:val="000000" w:themeColor="text1"/>
        </w:rPr>
        <w:t xml:space="preserve"> муниципального образования</w:t>
      </w:r>
      <w:r w:rsidRPr="001907C2">
        <w:rPr>
          <w:color w:val="000000" w:themeColor="text1"/>
        </w:rPr>
        <w:t xml:space="preserve"> и выборному должностном) лицу местного самоуправления </w:t>
      </w:r>
      <w:proofErr w:type="spellStart"/>
      <w:r w:rsidR="00F51BA6">
        <w:rPr>
          <w:color w:val="000000" w:themeColor="text1"/>
        </w:rPr>
        <w:t>Мамаканского</w:t>
      </w:r>
      <w:proofErr w:type="spellEnd"/>
      <w:r w:rsidR="006F4176">
        <w:rPr>
          <w:color w:val="000000" w:themeColor="text1"/>
        </w:rPr>
        <w:t xml:space="preserve"> муниципального образования</w:t>
      </w:r>
      <w:proofErr w:type="gramEnd"/>
      <w:r w:rsidRPr="001907C2">
        <w:rPr>
          <w:color w:val="000000" w:themeColor="text1"/>
        </w:rPr>
        <w:t xml:space="preserve"> при осуществлении их полномочий.</w:t>
      </w:r>
    </w:p>
    <w:p w:rsidR="001907C2" w:rsidRPr="001907C2" w:rsidRDefault="001907C2" w:rsidP="00A42DAD">
      <w:pPr>
        <w:pStyle w:val="a3"/>
        <w:ind w:firstLine="709"/>
        <w:rPr>
          <w:color w:val="000000" w:themeColor="text1"/>
        </w:rPr>
      </w:pPr>
    </w:p>
    <w:p w:rsidR="001907C2" w:rsidRPr="001907C2" w:rsidRDefault="001907C2" w:rsidP="00A42DAD">
      <w:pPr>
        <w:pStyle w:val="a3"/>
        <w:ind w:firstLine="709"/>
        <w:jc w:val="center"/>
        <w:rPr>
          <w:color w:val="000000" w:themeColor="text1"/>
        </w:rPr>
      </w:pPr>
      <w:r w:rsidRPr="001907C2">
        <w:rPr>
          <w:color w:val="000000" w:themeColor="text1"/>
        </w:rPr>
        <w:t>Глава 1</w:t>
      </w:r>
    </w:p>
    <w:p w:rsidR="001907C2" w:rsidRDefault="00F51BA6" w:rsidP="00A42DAD">
      <w:pPr>
        <w:pStyle w:val="a3"/>
        <w:ind w:firstLine="709"/>
        <w:jc w:val="center"/>
        <w:rPr>
          <w:color w:val="000000" w:themeColor="text1"/>
        </w:rPr>
      </w:pPr>
      <w:r w:rsidRPr="001907C2">
        <w:rPr>
          <w:color w:val="000000" w:themeColor="text1"/>
        </w:rPr>
        <w:t xml:space="preserve">Общие </w:t>
      </w:r>
      <w:r>
        <w:rPr>
          <w:color w:val="000000" w:themeColor="text1"/>
        </w:rPr>
        <w:t>п</w:t>
      </w:r>
      <w:r w:rsidRPr="001907C2">
        <w:rPr>
          <w:color w:val="000000" w:themeColor="text1"/>
        </w:rPr>
        <w:t>оложения</w:t>
      </w:r>
    </w:p>
    <w:p w:rsidR="001E029A" w:rsidRPr="001907C2" w:rsidRDefault="001E029A" w:rsidP="00A42DAD">
      <w:pPr>
        <w:pStyle w:val="a3"/>
        <w:ind w:firstLine="709"/>
        <w:rPr>
          <w:color w:val="000000" w:themeColor="text1"/>
        </w:rPr>
      </w:pPr>
    </w:p>
    <w:p w:rsidR="001907C2" w:rsidRDefault="001907C2" w:rsidP="00A42DAD">
      <w:pPr>
        <w:pStyle w:val="a3"/>
        <w:ind w:firstLine="709"/>
        <w:jc w:val="center"/>
        <w:rPr>
          <w:bCs/>
          <w:color w:val="000000" w:themeColor="text1"/>
        </w:rPr>
      </w:pPr>
      <w:r w:rsidRPr="00F51BA6">
        <w:rPr>
          <w:bCs/>
          <w:color w:val="000000" w:themeColor="text1"/>
        </w:rPr>
        <w:t>Статья 1. Понятия, используемые в настоящем Порядке</w:t>
      </w:r>
    </w:p>
    <w:p w:rsidR="00A42DAD" w:rsidRPr="00F51BA6" w:rsidRDefault="00A42DAD" w:rsidP="00A42DAD">
      <w:pPr>
        <w:pStyle w:val="a3"/>
        <w:ind w:firstLine="709"/>
        <w:jc w:val="center"/>
        <w:rPr>
          <w:bCs/>
          <w:color w:val="000000" w:themeColor="text1"/>
        </w:rPr>
      </w:pPr>
    </w:p>
    <w:p w:rsidR="001907C2" w:rsidRPr="001907C2" w:rsidRDefault="001907C2" w:rsidP="00A42DAD">
      <w:pPr>
        <w:pStyle w:val="a3"/>
        <w:ind w:firstLine="709"/>
        <w:jc w:val="both"/>
        <w:rPr>
          <w:color w:val="000000" w:themeColor="text1"/>
        </w:rPr>
      </w:pPr>
      <w:r w:rsidRPr="001907C2">
        <w:rPr>
          <w:color w:val="000000" w:themeColor="text1"/>
        </w:rPr>
        <w:t xml:space="preserve">1. </w:t>
      </w:r>
      <w:proofErr w:type="gramStart"/>
      <w:r w:rsidRPr="001907C2">
        <w:rPr>
          <w:color w:val="000000" w:themeColor="text1"/>
        </w:rPr>
        <w:t xml:space="preserve">Гарантии осуществления полномочий члена выборного органа местного самоуправления и выборного должностного лица местного самоуправления </w:t>
      </w:r>
      <w:proofErr w:type="spellStart"/>
      <w:r w:rsidR="00F51BA6">
        <w:rPr>
          <w:color w:val="000000" w:themeColor="text1"/>
        </w:rPr>
        <w:t>Мамаканского</w:t>
      </w:r>
      <w:proofErr w:type="spellEnd"/>
      <w:r w:rsidR="006F4176">
        <w:rPr>
          <w:color w:val="000000" w:themeColor="text1"/>
        </w:rPr>
        <w:t xml:space="preserve"> муниципального образования </w:t>
      </w:r>
      <w:r w:rsidRPr="001907C2">
        <w:rPr>
          <w:color w:val="000000" w:themeColor="text1"/>
        </w:rPr>
        <w:t>- правовые средства, обеспечивающие реализацию указанными лицами своей деятельности в соответствии с полномочиями, установленными федеральными законами, законами Иркутской области,</w:t>
      </w:r>
      <w:r w:rsidR="00F919B0">
        <w:rPr>
          <w:color w:val="000000" w:themeColor="text1"/>
        </w:rPr>
        <w:t xml:space="preserve"> </w:t>
      </w:r>
      <w:r w:rsidRPr="001907C2">
        <w:rPr>
          <w:color w:val="000000" w:themeColor="text1"/>
          <w:bdr w:val="none" w:sz="0" w:space="0" w:color="auto" w:frame="1"/>
        </w:rPr>
        <w:t>Уставом</w:t>
      </w:r>
      <w:r w:rsidR="00F919B0">
        <w:rPr>
          <w:color w:val="000000" w:themeColor="text1"/>
          <w:bdr w:val="none" w:sz="0" w:space="0" w:color="auto" w:frame="1"/>
        </w:rPr>
        <w:t xml:space="preserve"> </w:t>
      </w:r>
      <w:proofErr w:type="spellStart"/>
      <w:r w:rsidR="00F51BA6">
        <w:rPr>
          <w:color w:val="000000" w:themeColor="text1"/>
          <w:bdr w:val="none" w:sz="0" w:space="0" w:color="auto" w:frame="1"/>
        </w:rPr>
        <w:t>Мамаканского</w:t>
      </w:r>
      <w:proofErr w:type="spellEnd"/>
      <w:r w:rsidR="00F919B0">
        <w:rPr>
          <w:color w:val="000000" w:themeColor="text1"/>
          <w:bdr w:val="none" w:sz="0" w:space="0" w:color="auto" w:frame="1"/>
        </w:rPr>
        <w:t xml:space="preserve"> </w:t>
      </w:r>
      <w:r w:rsidRPr="001907C2">
        <w:rPr>
          <w:color w:val="000000" w:themeColor="text1"/>
        </w:rPr>
        <w:t>муниципального образования и иными муниципальными правовыми актами.</w:t>
      </w:r>
      <w:proofErr w:type="gramEnd"/>
    </w:p>
    <w:p w:rsidR="001907C2" w:rsidRPr="001907C2" w:rsidRDefault="001907C2" w:rsidP="00A42DAD">
      <w:pPr>
        <w:pStyle w:val="a3"/>
        <w:ind w:firstLine="709"/>
        <w:jc w:val="both"/>
        <w:rPr>
          <w:color w:val="000000" w:themeColor="text1"/>
        </w:rPr>
      </w:pPr>
      <w:r w:rsidRPr="001907C2">
        <w:rPr>
          <w:color w:val="000000" w:themeColor="text1"/>
        </w:rPr>
        <w:t>2. В настоящем Порядке понятия "член выборного органа местного самоуправления" и "выборное должностное лицо местного самоуправления" используются в том же значении, что и в Федеральном законе от 6 октября 2003 года N 131-ФЗ "Об общих принципах организации местного самоуправления в Российской Федерации" (далее - ФЗ от 06.10.2003 N 131-ФЗ).</w:t>
      </w:r>
    </w:p>
    <w:p w:rsidR="001907C2" w:rsidRDefault="001907C2" w:rsidP="00A42DAD">
      <w:pPr>
        <w:pStyle w:val="a3"/>
        <w:ind w:firstLine="709"/>
        <w:jc w:val="both"/>
        <w:rPr>
          <w:color w:val="000000" w:themeColor="text1"/>
        </w:rPr>
      </w:pPr>
      <w:r w:rsidRPr="001907C2">
        <w:rPr>
          <w:color w:val="000000" w:themeColor="text1"/>
        </w:rPr>
        <w:t xml:space="preserve">3. В настоящем Порядке понятие "член выборного органа местного самоуправления </w:t>
      </w:r>
      <w:proofErr w:type="spellStart"/>
      <w:r w:rsidR="00F51BA6">
        <w:rPr>
          <w:color w:val="000000" w:themeColor="text1"/>
        </w:rPr>
        <w:t>Мамаканского</w:t>
      </w:r>
      <w:proofErr w:type="spellEnd"/>
      <w:r w:rsidR="006F4176">
        <w:rPr>
          <w:color w:val="000000" w:themeColor="text1"/>
        </w:rPr>
        <w:t xml:space="preserve"> муниципального образования</w:t>
      </w:r>
      <w:r w:rsidRPr="001907C2">
        <w:rPr>
          <w:color w:val="000000" w:themeColor="text1"/>
        </w:rPr>
        <w:t xml:space="preserve">" равнозначно понятию "Председатель Думы </w:t>
      </w:r>
      <w:proofErr w:type="spellStart"/>
      <w:r w:rsidR="00F51BA6">
        <w:rPr>
          <w:color w:val="000000" w:themeColor="text1"/>
        </w:rPr>
        <w:t>Мамаканского</w:t>
      </w:r>
      <w:proofErr w:type="spellEnd"/>
      <w:r w:rsidR="006F4176">
        <w:rPr>
          <w:color w:val="000000" w:themeColor="text1"/>
        </w:rPr>
        <w:t xml:space="preserve"> городского поселения»</w:t>
      </w:r>
      <w:r w:rsidRPr="001907C2">
        <w:rPr>
          <w:color w:val="000000" w:themeColor="text1"/>
        </w:rPr>
        <w:t xml:space="preserve">, "выборное должностное лицо местного самоуправления </w:t>
      </w:r>
      <w:proofErr w:type="spellStart"/>
      <w:r w:rsidR="00F51BA6">
        <w:rPr>
          <w:color w:val="000000" w:themeColor="text1"/>
        </w:rPr>
        <w:t>Мамаканского</w:t>
      </w:r>
      <w:proofErr w:type="spellEnd"/>
      <w:r w:rsidR="006F4176">
        <w:rPr>
          <w:color w:val="000000" w:themeColor="text1"/>
        </w:rPr>
        <w:t xml:space="preserve"> муниципального образования</w:t>
      </w:r>
      <w:r w:rsidRPr="001907C2">
        <w:rPr>
          <w:color w:val="000000" w:themeColor="text1"/>
        </w:rPr>
        <w:t>" равнозначно понятию "</w:t>
      </w:r>
      <w:r w:rsidR="006F4176">
        <w:rPr>
          <w:color w:val="000000" w:themeColor="text1"/>
        </w:rPr>
        <w:t xml:space="preserve">глава </w:t>
      </w:r>
      <w:proofErr w:type="spellStart"/>
      <w:r w:rsidR="00F51BA6">
        <w:rPr>
          <w:color w:val="000000" w:themeColor="text1"/>
        </w:rPr>
        <w:t>Мамаканского</w:t>
      </w:r>
      <w:proofErr w:type="spellEnd"/>
      <w:r w:rsidR="006F4176">
        <w:rPr>
          <w:color w:val="000000" w:themeColor="text1"/>
        </w:rPr>
        <w:t xml:space="preserve"> муниципального образования</w:t>
      </w:r>
      <w:r w:rsidRPr="001907C2">
        <w:rPr>
          <w:color w:val="000000" w:themeColor="text1"/>
        </w:rPr>
        <w:t>" и используются под общим понятием "выборное должностное лицо".</w:t>
      </w:r>
    </w:p>
    <w:p w:rsidR="001E029A" w:rsidRPr="001907C2" w:rsidRDefault="001E029A" w:rsidP="00A42DAD">
      <w:pPr>
        <w:pStyle w:val="a3"/>
        <w:ind w:firstLine="709"/>
        <w:rPr>
          <w:color w:val="000000" w:themeColor="text1"/>
        </w:rPr>
      </w:pPr>
    </w:p>
    <w:p w:rsidR="00F51BA6" w:rsidRDefault="001907C2" w:rsidP="00A42DAD">
      <w:pPr>
        <w:pStyle w:val="a3"/>
        <w:ind w:firstLine="709"/>
        <w:jc w:val="center"/>
        <w:rPr>
          <w:bCs/>
          <w:color w:val="000000" w:themeColor="text1"/>
        </w:rPr>
      </w:pPr>
      <w:r w:rsidRPr="00F51BA6">
        <w:rPr>
          <w:bCs/>
          <w:color w:val="000000" w:themeColor="text1"/>
        </w:rPr>
        <w:t>Статья 2. Правовая основа гарантий осуществления полномочий</w:t>
      </w:r>
    </w:p>
    <w:p w:rsidR="001907C2" w:rsidRDefault="001907C2" w:rsidP="00A42DAD">
      <w:pPr>
        <w:pStyle w:val="a3"/>
        <w:ind w:firstLine="709"/>
        <w:jc w:val="center"/>
        <w:rPr>
          <w:bCs/>
          <w:color w:val="000000" w:themeColor="text1"/>
        </w:rPr>
      </w:pPr>
      <w:r w:rsidRPr="00F51BA6">
        <w:rPr>
          <w:bCs/>
          <w:color w:val="000000" w:themeColor="text1"/>
        </w:rPr>
        <w:t>выборного должностного лица</w:t>
      </w:r>
    </w:p>
    <w:p w:rsidR="00A42DAD" w:rsidRPr="00F51BA6" w:rsidRDefault="00A42DAD" w:rsidP="00A42DAD">
      <w:pPr>
        <w:pStyle w:val="a3"/>
        <w:ind w:firstLine="709"/>
        <w:jc w:val="center"/>
        <w:rPr>
          <w:bCs/>
          <w:color w:val="000000" w:themeColor="text1"/>
        </w:rPr>
      </w:pPr>
    </w:p>
    <w:p w:rsidR="001907C2" w:rsidRDefault="001907C2" w:rsidP="00A42DAD">
      <w:pPr>
        <w:pStyle w:val="a3"/>
        <w:ind w:firstLine="709"/>
        <w:jc w:val="both"/>
        <w:rPr>
          <w:color w:val="000000" w:themeColor="text1"/>
        </w:rPr>
      </w:pPr>
      <w:proofErr w:type="gramStart"/>
      <w:r w:rsidRPr="001907C2">
        <w:rPr>
          <w:color w:val="000000" w:themeColor="text1"/>
        </w:rPr>
        <w:t>Гарантии осуществления полномочий выборного должностного лица устанавливаются</w:t>
      </w:r>
      <w:r w:rsidR="00F919B0">
        <w:rPr>
          <w:color w:val="000000" w:themeColor="text1"/>
        </w:rPr>
        <w:t xml:space="preserve"> </w:t>
      </w:r>
      <w:hyperlink r:id="rId8" w:history="1">
        <w:r w:rsidRPr="001907C2">
          <w:rPr>
            <w:color w:val="000000" w:themeColor="text1"/>
            <w:bdr w:val="none" w:sz="0" w:space="0" w:color="auto" w:frame="1"/>
          </w:rPr>
          <w:t>Уставом</w:t>
        </w:r>
      </w:hyperlink>
      <w:r w:rsidR="00F919B0">
        <w:t xml:space="preserve"> </w:t>
      </w:r>
      <w:proofErr w:type="spellStart"/>
      <w:r w:rsidR="00F51BA6">
        <w:rPr>
          <w:color w:val="000000" w:themeColor="text1"/>
          <w:bdr w:val="none" w:sz="0" w:space="0" w:color="auto" w:frame="1"/>
        </w:rPr>
        <w:t>Мамаканского</w:t>
      </w:r>
      <w:proofErr w:type="spellEnd"/>
      <w:r w:rsidR="00F919B0">
        <w:rPr>
          <w:color w:val="000000" w:themeColor="text1"/>
          <w:bdr w:val="none" w:sz="0" w:space="0" w:color="auto" w:frame="1"/>
        </w:rPr>
        <w:t xml:space="preserve"> </w:t>
      </w:r>
      <w:r w:rsidRPr="001907C2">
        <w:rPr>
          <w:color w:val="000000" w:themeColor="text1"/>
        </w:rPr>
        <w:t>муниципального</w:t>
      </w:r>
      <w:r w:rsidR="006F4176">
        <w:rPr>
          <w:color w:val="000000" w:themeColor="text1"/>
        </w:rPr>
        <w:t xml:space="preserve"> образования </w:t>
      </w:r>
      <w:r w:rsidRPr="001907C2">
        <w:rPr>
          <w:color w:val="000000" w:themeColor="text1"/>
        </w:rPr>
        <w:t xml:space="preserve"> в соответствии с ФЗ от 06.10.2003 N 131-ФЗ, иными федеральными законами, а </w:t>
      </w:r>
      <w:proofErr w:type="spellStart"/>
      <w:r w:rsidRPr="001907C2">
        <w:rPr>
          <w:color w:val="000000" w:themeColor="text1"/>
        </w:rPr>
        <w:t>также</w:t>
      </w:r>
      <w:hyperlink r:id="rId9" w:history="1">
        <w:r w:rsidRPr="001907C2">
          <w:rPr>
            <w:color w:val="000000" w:themeColor="text1"/>
            <w:bdr w:val="none" w:sz="0" w:space="0" w:color="auto" w:frame="1"/>
          </w:rPr>
          <w:t>Законом</w:t>
        </w:r>
      </w:hyperlink>
      <w:r w:rsidRPr="001907C2">
        <w:rPr>
          <w:color w:val="000000" w:themeColor="text1"/>
        </w:rPr>
        <w:t>Иркутской</w:t>
      </w:r>
      <w:proofErr w:type="spellEnd"/>
      <w:r w:rsidRPr="001907C2">
        <w:rPr>
          <w:color w:val="000000" w:themeColor="text1"/>
        </w:rPr>
        <w:t xml:space="preserve"> области от 17.12.2008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настоящим Порядком.</w:t>
      </w:r>
      <w:proofErr w:type="gramEnd"/>
    </w:p>
    <w:p w:rsidR="001E029A" w:rsidRPr="001907C2" w:rsidRDefault="001E029A" w:rsidP="00A42DAD">
      <w:pPr>
        <w:pStyle w:val="a3"/>
        <w:ind w:firstLine="709"/>
        <w:jc w:val="both"/>
        <w:rPr>
          <w:color w:val="000000" w:themeColor="text1"/>
        </w:rPr>
      </w:pPr>
    </w:p>
    <w:p w:rsidR="001907C2" w:rsidRDefault="001907C2" w:rsidP="00A42DAD">
      <w:pPr>
        <w:pStyle w:val="a3"/>
        <w:ind w:firstLine="709"/>
        <w:jc w:val="center"/>
        <w:rPr>
          <w:bCs/>
          <w:color w:val="000000" w:themeColor="text1"/>
        </w:rPr>
      </w:pPr>
      <w:r w:rsidRPr="00F51BA6">
        <w:rPr>
          <w:bCs/>
          <w:color w:val="000000" w:themeColor="text1"/>
        </w:rPr>
        <w:t>Статья 3. Финансирование осуществления гарантий</w:t>
      </w:r>
    </w:p>
    <w:p w:rsidR="00A42DAD" w:rsidRPr="00F51BA6" w:rsidRDefault="00A42DAD" w:rsidP="00A42DAD">
      <w:pPr>
        <w:pStyle w:val="a3"/>
        <w:ind w:firstLine="709"/>
        <w:rPr>
          <w:bCs/>
          <w:color w:val="000000" w:themeColor="text1"/>
        </w:rPr>
      </w:pPr>
    </w:p>
    <w:p w:rsidR="001907C2" w:rsidRPr="001907C2" w:rsidRDefault="001907C2" w:rsidP="00A42DAD">
      <w:pPr>
        <w:pStyle w:val="a3"/>
        <w:ind w:firstLine="709"/>
        <w:jc w:val="both"/>
        <w:rPr>
          <w:color w:val="000000" w:themeColor="text1"/>
        </w:rPr>
      </w:pPr>
      <w:r w:rsidRPr="001907C2">
        <w:rPr>
          <w:color w:val="000000" w:themeColor="text1"/>
        </w:rPr>
        <w:t xml:space="preserve">Финансирование осуществления гарантий, указанных в настоящем Порядке, осуществляется за счет средств бюджета </w:t>
      </w:r>
      <w:proofErr w:type="spellStart"/>
      <w:r w:rsidR="00F51BA6">
        <w:rPr>
          <w:color w:val="000000" w:themeColor="text1"/>
        </w:rPr>
        <w:t>Мамаканского</w:t>
      </w:r>
      <w:proofErr w:type="spellEnd"/>
      <w:r w:rsidR="00F919B0">
        <w:rPr>
          <w:color w:val="000000" w:themeColor="text1"/>
        </w:rPr>
        <w:t xml:space="preserve"> </w:t>
      </w:r>
      <w:r w:rsidRPr="001907C2">
        <w:rPr>
          <w:color w:val="000000" w:themeColor="text1"/>
        </w:rPr>
        <w:t>муниципального</w:t>
      </w:r>
      <w:r w:rsidR="006F5245">
        <w:rPr>
          <w:color w:val="000000" w:themeColor="text1"/>
        </w:rPr>
        <w:t xml:space="preserve"> образования</w:t>
      </w:r>
      <w:r w:rsidRPr="001907C2">
        <w:rPr>
          <w:color w:val="000000" w:themeColor="text1"/>
        </w:rPr>
        <w:t>.</w:t>
      </w:r>
    </w:p>
    <w:p w:rsidR="001907C2" w:rsidRPr="001907C2" w:rsidRDefault="001907C2" w:rsidP="00A42DAD">
      <w:pPr>
        <w:pStyle w:val="a3"/>
        <w:ind w:firstLine="709"/>
        <w:rPr>
          <w:color w:val="000000" w:themeColor="text1"/>
        </w:rPr>
      </w:pPr>
    </w:p>
    <w:p w:rsidR="001907C2" w:rsidRPr="001907C2" w:rsidRDefault="001907C2" w:rsidP="00A42DAD">
      <w:pPr>
        <w:pStyle w:val="a3"/>
        <w:ind w:firstLine="709"/>
        <w:jc w:val="center"/>
        <w:rPr>
          <w:color w:val="000000" w:themeColor="text1"/>
        </w:rPr>
      </w:pPr>
      <w:r w:rsidRPr="001907C2">
        <w:rPr>
          <w:color w:val="000000" w:themeColor="text1"/>
        </w:rPr>
        <w:t>Глава 2</w:t>
      </w:r>
    </w:p>
    <w:p w:rsidR="00F51BA6" w:rsidRDefault="00F51BA6" w:rsidP="00A42DAD">
      <w:pPr>
        <w:pStyle w:val="a3"/>
        <w:ind w:firstLine="709"/>
        <w:jc w:val="center"/>
        <w:rPr>
          <w:color w:val="000000" w:themeColor="text1"/>
        </w:rPr>
      </w:pPr>
      <w:r>
        <w:rPr>
          <w:color w:val="000000" w:themeColor="text1"/>
        </w:rPr>
        <w:t>П</w:t>
      </w:r>
      <w:r w:rsidRPr="001907C2">
        <w:rPr>
          <w:color w:val="000000" w:themeColor="text1"/>
        </w:rPr>
        <w:t>равовые гарантии осуществления полномочий выборного</w:t>
      </w:r>
    </w:p>
    <w:p w:rsidR="001907C2" w:rsidRDefault="00F51BA6" w:rsidP="00A42DAD">
      <w:pPr>
        <w:pStyle w:val="a3"/>
        <w:ind w:firstLine="709"/>
        <w:jc w:val="center"/>
        <w:rPr>
          <w:color w:val="000000" w:themeColor="text1"/>
        </w:rPr>
      </w:pPr>
      <w:r w:rsidRPr="001907C2">
        <w:rPr>
          <w:color w:val="000000" w:themeColor="text1"/>
        </w:rPr>
        <w:t>должностного лица местного самоуправления</w:t>
      </w:r>
    </w:p>
    <w:p w:rsidR="001E029A" w:rsidRPr="001907C2" w:rsidRDefault="001E029A" w:rsidP="00A42DAD">
      <w:pPr>
        <w:pStyle w:val="a3"/>
        <w:ind w:firstLine="709"/>
        <w:rPr>
          <w:color w:val="000000" w:themeColor="text1"/>
        </w:rPr>
      </w:pPr>
    </w:p>
    <w:p w:rsidR="001907C2" w:rsidRDefault="001907C2" w:rsidP="00A36962">
      <w:pPr>
        <w:pStyle w:val="a3"/>
        <w:ind w:firstLine="709"/>
        <w:jc w:val="center"/>
        <w:rPr>
          <w:bCs/>
          <w:color w:val="000000" w:themeColor="text1"/>
        </w:rPr>
      </w:pPr>
      <w:r w:rsidRPr="00F51BA6">
        <w:rPr>
          <w:bCs/>
          <w:color w:val="000000" w:themeColor="text1"/>
        </w:rPr>
        <w:t>Статья 4. Гарантии самостоятельного осуществления деятельности выборного должностного лица в пределах его полномочий</w:t>
      </w:r>
    </w:p>
    <w:p w:rsidR="00A36962" w:rsidRPr="00F51BA6" w:rsidRDefault="00A36962" w:rsidP="00A36962">
      <w:pPr>
        <w:pStyle w:val="a3"/>
        <w:ind w:firstLine="709"/>
        <w:jc w:val="center"/>
        <w:rPr>
          <w:bCs/>
          <w:color w:val="000000" w:themeColor="text1"/>
        </w:rPr>
      </w:pPr>
    </w:p>
    <w:p w:rsidR="001907C2" w:rsidRPr="001907C2" w:rsidRDefault="001907C2" w:rsidP="00A42DAD">
      <w:pPr>
        <w:pStyle w:val="a3"/>
        <w:ind w:firstLine="709"/>
        <w:jc w:val="both"/>
        <w:rPr>
          <w:color w:val="000000" w:themeColor="text1"/>
        </w:rPr>
      </w:pPr>
      <w:r w:rsidRPr="001907C2">
        <w:rPr>
          <w:color w:val="000000" w:themeColor="text1"/>
        </w:rPr>
        <w:t>1. Выборному должностному лицу гарантируется самостоятельное осуществление своей деятельности в пределах полномочий, установленных</w:t>
      </w:r>
      <w:r w:rsidR="00F919B0">
        <w:rPr>
          <w:color w:val="000000" w:themeColor="text1"/>
        </w:rPr>
        <w:t xml:space="preserve"> </w:t>
      </w:r>
      <w:hyperlink r:id="rId10" w:history="1">
        <w:r w:rsidRPr="001907C2">
          <w:rPr>
            <w:color w:val="000000" w:themeColor="text1"/>
            <w:bdr w:val="none" w:sz="0" w:space="0" w:color="auto" w:frame="1"/>
          </w:rPr>
          <w:t>Уставом</w:t>
        </w:r>
      </w:hyperlink>
      <w:r w:rsidR="00F919B0">
        <w:t xml:space="preserve"> </w:t>
      </w:r>
      <w:proofErr w:type="spellStart"/>
      <w:r w:rsidR="00A42DAD">
        <w:rPr>
          <w:color w:val="000000" w:themeColor="text1"/>
          <w:bdr w:val="none" w:sz="0" w:space="0" w:color="auto" w:frame="1"/>
        </w:rPr>
        <w:t>Мамаканского</w:t>
      </w:r>
      <w:proofErr w:type="spellEnd"/>
      <w:r w:rsidR="00F919B0">
        <w:rPr>
          <w:color w:val="000000" w:themeColor="text1"/>
          <w:bdr w:val="none" w:sz="0" w:space="0" w:color="auto" w:frame="1"/>
        </w:rPr>
        <w:t xml:space="preserve"> </w:t>
      </w:r>
      <w:r w:rsidRPr="001907C2">
        <w:rPr>
          <w:color w:val="000000" w:themeColor="text1"/>
        </w:rPr>
        <w:t>муниципального образования, настоящим Порядком и иными муниципальными правовыми актами в соответствии с федеральными законами и законами Иркутской области.</w:t>
      </w:r>
    </w:p>
    <w:p w:rsidR="001907C2" w:rsidRDefault="001907C2" w:rsidP="00A42DAD">
      <w:pPr>
        <w:pStyle w:val="a3"/>
        <w:ind w:firstLine="709"/>
        <w:jc w:val="both"/>
        <w:rPr>
          <w:color w:val="000000" w:themeColor="text1"/>
        </w:rPr>
      </w:pPr>
      <w:r w:rsidRPr="001907C2">
        <w:rPr>
          <w:color w:val="000000" w:themeColor="text1"/>
        </w:rPr>
        <w:t>2. Неправомерное воздействие на выборное должностное лицо, членов его семьи и других родственников с целью воспрепятствовать исполнению его полномочий, оскорбление выборного должностного лица, клевета в отношении выборного должностного лица влекут за собой ответственность в соответствии с федеральными законами.</w:t>
      </w:r>
    </w:p>
    <w:p w:rsidR="001E029A" w:rsidRPr="001907C2" w:rsidRDefault="001E029A" w:rsidP="00A42DAD">
      <w:pPr>
        <w:pStyle w:val="a3"/>
        <w:ind w:firstLine="709"/>
        <w:rPr>
          <w:color w:val="000000" w:themeColor="text1"/>
        </w:rPr>
      </w:pPr>
    </w:p>
    <w:p w:rsidR="001907C2" w:rsidRDefault="001907C2" w:rsidP="00A42DAD">
      <w:pPr>
        <w:pStyle w:val="a3"/>
        <w:ind w:firstLine="709"/>
        <w:jc w:val="center"/>
        <w:rPr>
          <w:bCs/>
          <w:color w:val="000000" w:themeColor="text1"/>
        </w:rPr>
      </w:pPr>
      <w:r w:rsidRPr="00A42DAD">
        <w:rPr>
          <w:bCs/>
          <w:color w:val="000000" w:themeColor="text1"/>
        </w:rPr>
        <w:t>Статья 5. Гарантии осуществления полномочий выборного должностного лица при привлечении к уголовной или административной ответственности</w:t>
      </w:r>
    </w:p>
    <w:p w:rsidR="00A42DAD" w:rsidRPr="00A42DAD" w:rsidRDefault="00A42DAD" w:rsidP="00A42DAD">
      <w:pPr>
        <w:pStyle w:val="a3"/>
        <w:ind w:firstLine="709"/>
        <w:rPr>
          <w:bCs/>
          <w:color w:val="000000" w:themeColor="text1"/>
        </w:rPr>
      </w:pPr>
    </w:p>
    <w:p w:rsidR="001907C2" w:rsidRPr="001907C2" w:rsidRDefault="001907C2" w:rsidP="00A42DAD">
      <w:pPr>
        <w:pStyle w:val="a3"/>
        <w:ind w:firstLine="709"/>
        <w:jc w:val="both"/>
        <w:rPr>
          <w:color w:val="000000" w:themeColor="text1"/>
        </w:rPr>
      </w:pPr>
      <w:r w:rsidRPr="001907C2">
        <w:rPr>
          <w:color w:val="000000" w:themeColor="text1"/>
        </w:rPr>
        <w:t>Гарантии осуществления полномочий выборного должностного лица при привлечении его к уголовной или административной ответственности устанавливаются федеральными законами.</w:t>
      </w:r>
    </w:p>
    <w:p w:rsidR="001907C2" w:rsidRPr="001907C2" w:rsidRDefault="001907C2" w:rsidP="00A42DAD">
      <w:pPr>
        <w:pStyle w:val="a3"/>
        <w:ind w:firstLine="709"/>
        <w:rPr>
          <w:color w:val="000000" w:themeColor="text1"/>
        </w:rPr>
      </w:pPr>
    </w:p>
    <w:p w:rsidR="001907C2" w:rsidRPr="001907C2" w:rsidRDefault="001907C2" w:rsidP="00A42DAD">
      <w:pPr>
        <w:pStyle w:val="a3"/>
        <w:ind w:firstLine="709"/>
        <w:jc w:val="center"/>
        <w:rPr>
          <w:color w:val="000000" w:themeColor="text1"/>
        </w:rPr>
      </w:pPr>
      <w:r w:rsidRPr="001907C2">
        <w:rPr>
          <w:color w:val="000000" w:themeColor="text1"/>
        </w:rPr>
        <w:t>Глава 3</w:t>
      </w:r>
    </w:p>
    <w:p w:rsidR="001907C2" w:rsidRDefault="00A42DAD" w:rsidP="00A42DAD">
      <w:pPr>
        <w:pStyle w:val="a3"/>
        <w:ind w:firstLine="709"/>
        <w:jc w:val="center"/>
        <w:rPr>
          <w:color w:val="000000" w:themeColor="text1"/>
        </w:rPr>
      </w:pPr>
      <w:r>
        <w:rPr>
          <w:color w:val="000000" w:themeColor="text1"/>
        </w:rPr>
        <w:t>С</w:t>
      </w:r>
      <w:r w:rsidRPr="001907C2">
        <w:rPr>
          <w:color w:val="000000" w:themeColor="text1"/>
        </w:rPr>
        <w:t>оциальные и материальные гарантии осуществления полномочий выборного должностного лица местного самоуправления</w:t>
      </w:r>
    </w:p>
    <w:p w:rsidR="001E029A" w:rsidRPr="001907C2" w:rsidRDefault="001E029A" w:rsidP="00A42DAD">
      <w:pPr>
        <w:pStyle w:val="a3"/>
        <w:ind w:firstLine="709"/>
        <w:jc w:val="center"/>
        <w:rPr>
          <w:color w:val="000000" w:themeColor="text1"/>
        </w:rPr>
      </w:pPr>
    </w:p>
    <w:p w:rsidR="001907C2" w:rsidRDefault="001907C2" w:rsidP="00A42DAD">
      <w:pPr>
        <w:pStyle w:val="a3"/>
        <w:ind w:firstLine="709"/>
        <w:jc w:val="center"/>
        <w:rPr>
          <w:bCs/>
          <w:color w:val="000000" w:themeColor="text1"/>
        </w:rPr>
      </w:pPr>
      <w:r w:rsidRPr="00A42DAD">
        <w:rPr>
          <w:bCs/>
          <w:color w:val="000000" w:themeColor="text1"/>
        </w:rPr>
        <w:t>Статья 6. Основные гарантии трудовых прав выборного должностного лица</w:t>
      </w:r>
    </w:p>
    <w:p w:rsidR="00A42DAD" w:rsidRPr="00A42DAD" w:rsidRDefault="00A42DAD" w:rsidP="00A42DAD">
      <w:pPr>
        <w:pStyle w:val="a3"/>
        <w:ind w:firstLine="709"/>
        <w:rPr>
          <w:bCs/>
          <w:color w:val="000000" w:themeColor="text1"/>
        </w:rPr>
      </w:pPr>
    </w:p>
    <w:p w:rsidR="001907C2" w:rsidRPr="001907C2" w:rsidRDefault="001907C2" w:rsidP="00A42DAD">
      <w:pPr>
        <w:pStyle w:val="a3"/>
        <w:ind w:firstLine="709"/>
        <w:jc w:val="both"/>
        <w:rPr>
          <w:color w:val="000000" w:themeColor="text1"/>
        </w:rPr>
      </w:pPr>
      <w:r w:rsidRPr="001907C2">
        <w:rPr>
          <w:color w:val="000000" w:themeColor="text1"/>
        </w:rPr>
        <w:t>1. Выборное должностное лицо прекращает трудовые отношения на прежнем месте работы в соответствии с федеральными законами.</w:t>
      </w:r>
    </w:p>
    <w:p w:rsidR="001907C2" w:rsidRDefault="001907C2" w:rsidP="00A42DAD">
      <w:pPr>
        <w:pStyle w:val="a3"/>
        <w:ind w:firstLine="709"/>
        <w:jc w:val="both"/>
        <w:rPr>
          <w:color w:val="000000" w:themeColor="text1"/>
        </w:rPr>
      </w:pPr>
      <w:r w:rsidRPr="001907C2">
        <w:rPr>
          <w:color w:val="000000" w:themeColor="text1"/>
        </w:rPr>
        <w:t>2. Период осуществления выборным должностным лицом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1E029A" w:rsidRPr="001907C2" w:rsidRDefault="001E029A" w:rsidP="00A42DAD">
      <w:pPr>
        <w:pStyle w:val="a3"/>
        <w:ind w:firstLine="709"/>
        <w:jc w:val="both"/>
        <w:rPr>
          <w:color w:val="000000" w:themeColor="text1"/>
        </w:rPr>
      </w:pPr>
    </w:p>
    <w:p w:rsidR="001907C2" w:rsidRDefault="001907C2" w:rsidP="00A42DAD">
      <w:pPr>
        <w:pStyle w:val="a3"/>
        <w:ind w:firstLine="709"/>
        <w:jc w:val="center"/>
        <w:rPr>
          <w:bCs/>
          <w:color w:val="000000" w:themeColor="text1"/>
        </w:rPr>
      </w:pPr>
      <w:r w:rsidRPr="00A42DAD">
        <w:rPr>
          <w:bCs/>
          <w:color w:val="000000" w:themeColor="text1"/>
        </w:rPr>
        <w:t>Статья 7. Гарантии по оплате труда выборного должностного лица</w:t>
      </w:r>
    </w:p>
    <w:p w:rsidR="00A42DAD" w:rsidRPr="00A42DAD" w:rsidRDefault="00A42DAD" w:rsidP="00A42DAD">
      <w:pPr>
        <w:pStyle w:val="a3"/>
        <w:ind w:firstLine="709"/>
        <w:jc w:val="both"/>
        <w:rPr>
          <w:bCs/>
          <w:color w:val="000000" w:themeColor="text1"/>
        </w:rPr>
      </w:pPr>
    </w:p>
    <w:p w:rsidR="001907C2" w:rsidRPr="001907C2" w:rsidRDefault="001907C2" w:rsidP="00A42DAD">
      <w:pPr>
        <w:pStyle w:val="a3"/>
        <w:ind w:firstLine="709"/>
        <w:jc w:val="both"/>
        <w:rPr>
          <w:color w:val="000000" w:themeColor="text1"/>
        </w:rPr>
      </w:pPr>
      <w:r w:rsidRPr="001907C2">
        <w:rPr>
          <w:color w:val="000000" w:themeColor="text1"/>
        </w:rPr>
        <w:t xml:space="preserve">1. Выборному должностному лицу за счет средств бюджета </w:t>
      </w:r>
      <w:proofErr w:type="spellStart"/>
      <w:r w:rsidR="00A42DAD">
        <w:rPr>
          <w:color w:val="000000" w:themeColor="text1"/>
        </w:rPr>
        <w:t>Мамаканского</w:t>
      </w:r>
      <w:proofErr w:type="spellEnd"/>
      <w:r w:rsidR="006F4176">
        <w:rPr>
          <w:color w:val="000000" w:themeColor="text1"/>
        </w:rPr>
        <w:t xml:space="preserve"> муниципального образования </w:t>
      </w:r>
      <w:r w:rsidRPr="001907C2">
        <w:rPr>
          <w:color w:val="000000" w:themeColor="text1"/>
        </w:rPr>
        <w:t xml:space="preserve">производится оплата труда в виде ежемесячного денежного вознаграждения, а также денежного поощрения и иных дополнительных выплат, установленных </w:t>
      </w:r>
      <w:r w:rsidR="006F5245" w:rsidRPr="006F5245">
        <w:rPr>
          <w:color w:val="000000" w:themeColor="text1"/>
        </w:rPr>
        <w:t>Положением об оплате труда выборного</w:t>
      </w:r>
      <w:r w:rsidR="006F5245">
        <w:rPr>
          <w:color w:val="000000" w:themeColor="text1"/>
        </w:rPr>
        <w:t xml:space="preserve"> должностного лиц – главы </w:t>
      </w:r>
      <w:proofErr w:type="spellStart"/>
      <w:r w:rsidR="00A42DAD">
        <w:rPr>
          <w:color w:val="000000" w:themeColor="text1"/>
        </w:rPr>
        <w:t>Мамаканского</w:t>
      </w:r>
      <w:proofErr w:type="spellEnd"/>
      <w:r w:rsidR="006F5245">
        <w:rPr>
          <w:color w:val="000000" w:themeColor="text1"/>
        </w:rPr>
        <w:t xml:space="preserve"> муниципального образования; члена выборного органа </w:t>
      </w:r>
      <w:proofErr w:type="gramStart"/>
      <w:r w:rsidR="006F5245">
        <w:rPr>
          <w:color w:val="000000" w:themeColor="text1"/>
        </w:rPr>
        <w:t>–п</w:t>
      </w:r>
      <w:proofErr w:type="gramEnd"/>
      <w:r w:rsidR="006F5245">
        <w:rPr>
          <w:color w:val="000000" w:themeColor="text1"/>
        </w:rPr>
        <w:t xml:space="preserve">редседателя </w:t>
      </w:r>
      <w:r w:rsidR="006F5245">
        <w:rPr>
          <w:color w:val="000000" w:themeColor="text1"/>
        </w:rPr>
        <w:lastRenderedPageBreak/>
        <w:t xml:space="preserve">Думы </w:t>
      </w:r>
      <w:proofErr w:type="spellStart"/>
      <w:r w:rsidR="00A42DAD">
        <w:rPr>
          <w:color w:val="000000" w:themeColor="text1"/>
        </w:rPr>
        <w:t>Мамаканского</w:t>
      </w:r>
      <w:proofErr w:type="spellEnd"/>
      <w:r w:rsidR="006F5245">
        <w:rPr>
          <w:color w:val="000000" w:themeColor="text1"/>
        </w:rPr>
        <w:t xml:space="preserve"> городского поселения</w:t>
      </w:r>
      <w:r w:rsidRPr="001907C2">
        <w:rPr>
          <w:color w:val="000000" w:themeColor="text1"/>
        </w:rPr>
        <w:t>, с выплатой районного коэффициента и процентных надбавок, определенных в соответствии с законодательством.</w:t>
      </w:r>
    </w:p>
    <w:p w:rsidR="001907C2" w:rsidRPr="001907C2" w:rsidRDefault="006F4176" w:rsidP="00A42DAD">
      <w:pPr>
        <w:pStyle w:val="a3"/>
        <w:ind w:firstLine="709"/>
        <w:jc w:val="both"/>
        <w:rPr>
          <w:color w:val="000000" w:themeColor="text1"/>
        </w:rPr>
      </w:pPr>
      <w:r>
        <w:rPr>
          <w:color w:val="000000" w:themeColor="text1"/>
        </w:rPr>
        <w:t xml:space="preserve">2. Дума </w:t>
      </w:r>
      <w:proofErr w:type="spellStart"/>
      <w:r w:rsidR="00A42DAD">
        <w:rPr>
          <w:color w:val="000000" w:themeColor="text1"/>
        </w:rPr>
        <w:t>Мамаканского</w:t>
      </w:r>
      <w:proofErr w:type="spellEnd"/>
      <w:r>
        <w:rPr>
          <w:color w:val="000000" w:themeColor="text1"/>
        </w:rPr>
        <w:t xml:space="preserve"> городского поселения</w:t>
      </w:r>
      <w:r w:rsidR="001907C2" w:rsidRPr="001907C2">
        <w:rPr>
          <w:color w:val="000000" w:themeColor="text1"/>
        </w:rPr>
        <w:t xml:space="preserve"> самостоятельно определяет размеры и условия оплаты труда выборных должностных лиц с соблюдением установленных законодательством требований.</w:t>
      </w:r>
    </w:p>
    <w:p w:rsidR="001907C2" w:rsidRDefault="001907C2" w:rsidP="00A42DAD">
      <w:pPr>
        <w:pStyle w:val="a3"/>
        <w:ind w:firstLine="709"/>
        <w:jc w:val="both"/>
        <w:rPr>
          <w:color w:val="000000" w:themeColor="text1"/>
        </w:rPr>
      </w:pPr>
      <w:r w:rsidRPr="001907C2">
        <w:rPr>
          <w:color w:val="000000" w:themeColor="text1"/>
        </w:rPr>
        <w:t>Увеличение (индексация) денежного вознаграждения и денежного поощрения выборных должностных лиц производится в соответствии с федеральными законами.</w:t>
      </w:r>
    </w:p>
    <w:p w:rsidR="006F4176" w:rsidRPr="001907C2" w:rsidRDefault="006F4176" w:rsidP="00A42DAD">
      <w:pPr>
        <w:pStyle w:val="a3"/>
        <w:ind w:firstLine="709"/>
        <w:rPr>
          <w:color w:val="000000" w:themeColor="text1"/>
        </w:rPr>
      </w:pPr>
    </w:p>
    <w:p w:rsidR="00A42DAD" w:rsidRDefault="001907C2" w:rsidP="00A42DAD">
      <w:pPr>
        <w:pStyle w:val="a3"/>
        <w:ind w:firstLine="709"/>
        <w:jc w:val="center"/>
        <w:rPr>
          <w:bCs/>
          <w:color w:val="000000" w:themeColor="text1"/>
        </w:rPr>
      </w:pPr>
      <w:r w:rsidRPr="00A42DAD">
        <w:rPr>
          <w:bCs/>
          <w:color w:val="000000" w:themeColor="text1"/>
        </w:rPr>
        <w:t>Статья 8. Гарантии по предоставлению ежегодного оплачиваемого отпуска</w:t>
      </w:r>
    </w:p>
    <w:p w:rsidR="001907C2" w:rsidRDefault="001907C2" w:rsidP="00A42DAD">
      <w:pPr>
        <w:pStyle w:val="a3"/>
        <w:ind w:firstLine="709"/>
        <w:jc w:val="center"/>
        <w:rPr>
          <w:bCs/>
          <w:color w:val="000000" w:themeColor="text1"/>
        </w:rPr>
      </w:pPr>
      <w:r w:rsidRPr="00A42DAD">
        <w:rPr>
          <w:bCs/>
          <w:color w:val="000000" w:themeColor="text1"/>
        </w:rPr>
        <w:t>выборному должностному лицу</w:t>
      </w:r>
    </w:p>
    <w:p w:rsidR="00A42DAD" w:rsidRPr="00A42DAD" w:rsidRDefault="00A42DAD" w:rsidP="00A42DAD">
      <w:pPr>
        <w:pStyle w:val="a3"/>
        <w:ind w:firstLine="709"/>
        <w:rPr>
          <w:bCs/>
          <w:color w:val="000000" w:themeColor="text1"/>
        </w:rPr>
      </w:pPr>
    </w:p>
    <w:p w:rsidR="001907C2" w:rsidRPr="001907C2" w:rsidRDefault="001907C2" w:rsidP="00A42DAD">
      <w:pPr>
        <w:pStyle w:val="a3"/>
        <w:ind w:firstLine="709"/>
        <w:jc w:val="both"/>
        <w:rPr>
          <w:color w:val="000000" w:themeColor="text1"/>
        </w:rPr>
      </w:pPr>
      <w:r w:rsidRPr="001907C2">
        <w:rPr>
          <w:color w:val="000000" w:themeColor="text1"/>
        </w:rPr>
        <w:t>1. Выборному должностному лицу предоставляется ежегодный основной оплачиваемый отпуск в количестве 30 календарных дней.</w:t>
      </w:r>
    </w:p>
    <w:p w:rsidR="001907C2" w:rsidRPr="001907C2" w:rsidRDefault="001907C2" w:rsidP="00A42DAD">
      <w:pPr>
        <w:pStyle w:val="a3"/>
        <w:ind w:firstLine="709"/>
        <w:jc w:val="both"/>
        <w:rPr>
          <w:color w:val="000000" w:themeColor="text1"/>
        </w:rPr>
      </w:pPr>
      <w:r w:rsidRPr="001907C2">
        <w:rPr>
          <w:color w:val="000000" w:themeColor="text1"/>
        </w:rPr>
        <w:t>2. Выборному должностному лицу предоставляются следующие ежегодные дополнительные оплачиваемые отпуска:</w:t>
      </w:r>
    </w:p>
    <w:p w:rsidR="001907C2" w:rsidRPr="001907C2" w:rsidRDefault="001907C2" w:rsidP="00A42DAD">
      <w:pPr>
        <w:pStyle w:val="a3"/>
        <w:ind w:firstLine="709"/>
        <w:jc w:val="both"/>
        <w:rPr>
          <w:color w:val="000000" w:themeColor="text1"/>
        </w:rPr>
      </w:pPr>
      <w:r w:rsidRPr="001907C2">
        <w:rPr>
          <w:color w:val="000000" w:themeColor="text1"/>
        </w:rPr>
        <w:t xml:space="preserve">1) за выслугу лет, продолжительность которого исчисляется из расчета один календарный день за </w:t>
      </w:r>
      <w:proofErr w:type="gramStart"/>
      <w:r w:rsidRPr="001907C2">
        <w:rPr>
          <w:color w:val="000000" w:themeColor="text1"/>
        </w:rPr>
        <w:t>каждый полный год</w:t>
      </w:r>
      <w:proofErr w:type="gramEnd"/>
      <w:r w:rsidRPr="001907C2">
        <w:rPr>
          <w:color w:val="000000" w:themeColor="text1"/>
        </w:rPr>
        <w:t xml:space="preserve"> замещения муниципальной должности сверх ежегодного основного оплачиваемого отпуска.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выборных должностных лиц не может превышать 15 календарных дней. Дополнительный оплачиваемый отпуск за выслугу лет предоставляется выборным должностным лицам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1907C2" w:rsidRPr="001907C2" w:rsidRDefault="001907C2" w:rsidP="00A42DAD">
      <w:pPr>
        <w:pStyle w:val="a3"/>
        <w:ind w:firstLine="709"/>
        <w:jc w:val="both"/>
        <w:rPr>
          <w:color w:val="000000" w:themeColor="text1"/>
        </w:rPr>
      </w:pPr>
      <w:r w:rsidRPr="001907C2">
        <w:rPr>
          <w:color w:val="000000" w:themeColor="text1"/>
        </w:rPr>
        <w:t>2) за ненормированный рабочий день продолжительностью 14 календарных дней;</w:t>
      </w:r>
    </w:p>
    <w:p w:rsidR="001907C2" w:rsidRPr="001907C2" w:rsidRDefault="001907C2" w:rsidP="00A42DAD">
      <w:pPr>
        <w:pStyle w:val="a3"/>
        <w:ind w:firstLine="709"/>
        <w:jc w:val="both"/>
        <w:rPr>
          <w:color w:val="000000" w:themeColor="text1"/>
        </w:rPr>
      </w:pPr>
      <w:r w:rsidRPr="001907C2">
        <w:rPr>
          <w:color w:val="000000" w:themeColor="text1"/>
        </w:rPr>
        <w:t>3) за работу в местности, приравненной к районам Крайнего Севера, продолжительностью 16 календарных дней.</w:t>
      </w:r>
    </w:p>
    <w:p w:rsidR="001907C2" w:rsidRPr="001907C2" w:rsidRDefault="001907C2" w:rsidP="00A42DAD">
      <w:pPr>
        <w:pStyle w:val="a3"/>
        <w:ind w:firstLine="709"/>
        <w:jc w:val="both"/>
        <w:rPr>
          <w:color w:val="000000" w:themeColor="text1"/>
        </w:rPr>
      </w:pPr>
      <w:r w:rsidRPr="001907C2">
        <w:rPr>
          <w:color w:val="000000" w:themeColor="text1"/>
        </w:rPr>
        <w:t>3. Выборные должностные лица пользуются правом предоставления дополнительных оплачиваемых отпусков, предусмотренных федеральным законодательством.</w:t>
      </w:r>
    </w:p>
    <w:p w:rsidR="001907C2" w:rsidRPr="001907C2" w:rsidRDefault="001907C2" w:rsidP="00A42DAD">
      <w:pPr>
        <w:pStyle w:val="a3"/>
        <w:ind w:firstLine="709"/>
        <w:jc w:val="both"/>
        <w:rPr>
          <w:color w:val="000000" w:themeColor="text1"/>
        </w:rPr>
      </w:pPr>
      <w:r w:rsidRPr="001907C2">
        <w:rPr>
          <w:color w:val="000000" w:themeColor="text1"/>
        </w:rPr>
        <w:t>4. Ежегодный основной оплачиваемый отпуск и дополнительные оплачиваемые отпуска суммируются и по желанию могут предоставляться по частям.</w:t>
      </w:r>
    </w:p>
    <w:p w:rsidR="001907C2" w:rsidRDefault="001907C2" w:rsidP="00A42DAD">
      <w:pPr>
        <w:pStyle w:val="a3"/>
        <w:ind w:firstLine="709"/>
        <w:jc w:val="both"/>
        <w:rPr>
          <w:color w:val="000000" w:themeColor="text1"/>
        </w:rPr>
      </w:pPr>
      <w:r w:rsidRPr="001907C2">
        <w:rPr>
          <w:color w:val="000000" w:themeColor="text1"/>
        </w:rPr>
        <w:t>5. Выборному должностному лицу по его письменному заявлению в порядке, установленном федеральными законами, может быть предоставлен отпуск без сохранения оплаты труда.</w:t>
      </w:r>
    </w:p>
    <w:p w:rsidR="00E1031D" w:rsidRPr="001907C2" w:rsidRDefault="00E1031D" w:rsidP="00A42DAD">
      <w:pPr>
        <w:pStyle w:val="a3"/>
        <w:ind w:firstLine="709"/>
        <w:rPr>
          <w:rFonts w:eastAsia="BatangChe"/>
          <w:color w:val="000000" w:themeColor="text1"/>
        </w:rPr>
      </w:pPr>
    </w:p>
    <w:p w:rsidR="001907C2" w:rsidRDefault="001907C2" w:rsidP="00A42DAD">
      <w:pPr>
        <w:pStyle w:val="a3"/>
        <w:ind w:firstLine="709"/>
        <w:jc w:val="center"/>
        <w:rPr>
          <w:rFonts w:eastAsia="BatangChe"/>
          <w:bCs/>
          <w:color w:val="000000" w:themeColor="text1"/>
        </w:rPr>
      </w:pPr>
      <w:r w:rsidRPr="001907C2">
        <w:rPr>
          <w:rFonts w:eastAsia="BatangChe"/>
          <w:bCs/>
          <w:color w:val="000000" w:themeColor="text1"/>
        </w:rPr>
        <w:t>Статья 9. Гарантии пенсионного обеспечения выборного должностного лица и членов его семьи</w:t>
      </w:r>
    </w:p>
    <w:p w:rsidR="00A42DAD" w:rsidRPr="006F5245" w:rsidRDefault="00A42DAD" w:rsidP="00A42DAD">
      <w:pPr>
        <w:pStyle w:val="a3"/>
        <w:ind w:firstLine="709"/>
        <w:jc w:val="center"/>
        <w:rPr>
          <w:rFonts w:eastAsia="BatangChe"/>
          <w:bCs/>
          <w:color w:val="000000" w:themeColor="text1"/>
        </w:rPr>
      </w:pPr>
    </w:p>
    <w:p w:rsidR="00FE504D" w:rsidRPr="00DB3954" w:rsidRDefault="006F5245" w:rsidP="00DB3954">
      <w:pPr>
        <w:pStyle w:val="a3"/>
        <w:ind w:firstLine="709"/>
        <w:jc w:val="both"/>
      </w:pPr>
      <w:r w:rsidRPr="006F5245">
        <w:rPr>
          <w:rFonts w:eastAsia="BatangChe"/>
        </w:rPr>
        <w:t xml:space="preserve">1. </w:t>
      </w:r>
      <w:proofErr w:type="gramStart"/>
      <w:r w:rsidRPr="006F5245">
        <w:rPr>
          <w:rFonts w:eastAsia="BatangChe"/>
        </w:rPr>
        <w:t xml:space="preserve">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за счет средств бюджета </w:t>
      </w:r>
      <w:proofErr w:type="spellStart"/>
      <w:r w:rsidR="00FE504D">
        <w:rPr>
          <w:rFonts w:eastAsia="BatangChe"/>
        </w:rPr>
        <w:t>Мамаканского</w:t>
      </w:r>
      <w:proofErr w:type="spellEnd"/>
      <w:r w:rsidRPr="006F5245">
        <w:rPr>
          <w:rFonts w:eastAsia="BatangChe"/>
        </w:rPr>
        <w:t xml:space="preserve"> муниципального образования  производится ежемесячная доплата к страховой пенсии по старости, страховой пенсии по инвалидности, назначенным в соответствии с Федеральным </w:t>
      </w:r>
      <w:hyperlink r:id="rId11" w:history="1">
        <w:r w:rsidRPr="006F5245">
          <w:rPr>
            <w:rFonts w:eastAsia="BatangChe"/>
          </w:rPr>
          <w:t>законом</w:t>
        </w:r>
      </w:hyperlink>
      <w:r w:rsidRPr="006F5245">
        <w:rPr>
          <w:rFonts w:eastAsia="BatangChe"/>
        </w:rPr>
        <w:t xml:space="preserve"> от 28.12.2013г. N 400-ФЗ "О страховых пенсиях</w:t>
      </w:r>
      <w:proofErr w:type="gramEnd"/>
      <w:r w:rsidRPr="006F5245">
        <w:rPr>
          <w:rFonts w:eastAsia="BatangChe"/>
        </w:rPr>
        <w:t xml:space="preserve">" (далее - страховая пенсия по старости, страховая пенсия по инвалидности соответственно), пенсии, назначенной в соответствии с </w:t>
      </w:r>
      <w:hyperlink r:id="rId12" w:history="1">
        <w:r w:rsidRPr="006F5245">
          <w:rPr>
            <w:rFonts w:eastAsia="BatangChe"/>
          </w:rPr>
          <w:t>Законом</w:t>
        </w:r>
      </w:hyperlink>
      <w:r w:rsidRPr="006F5245">
        <w:rPr>
          <w:rFonts w:eastAsia="BatangChe"/>
        </w:rPr>
        <w:t xml:space="preserve"> Российской Федерации от 19.04.1991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roofErr w:type="gramStart"/>
      <w:r w:rsidRPr="006F5245">
        <w:rPr>
          <w:rFonts w:eastAsia="BatangChe"/>
        </w:rPr>
        <w:t>)</w:t>
      </w:r>
      <w:r w:rsidR="00FE504D" w:rsidRPr="00DB3954">
        <w:t>в</w:t>
      </w:r>
      <w:proofErr w:type="gramEnd"/>
      <w:r w:rsidR="00FE504D" w:rsidRPr="00DB3954">
        <w:t xml:space="preserve"> соответствии с </w:t>
      </w:r>
      <w:r w:rsidR="00DB3954">
        <w:t xml:space="preserve">Положением о порядке назначения, перерасчета, индексации </w:t>
      </w:r>
      <w:r w:rsidR="00DB3954">
        <w:lastRenderedPageBreak/>
        <w:t xml:space="preserve">и выплаты пенсии за выслугу лет муниципальным служащим в администрации </w:t>
      </w:r>
      <w:proofErr w:type="spellStart"/>
      <w:r w:rsidR="00DB3954">
        <w:t>Мамаканского</w:t>
      </w:r>
      <w:proofErr w:type="spellEnd"/>
      <w:r w:rsidR="00DB3954">
        <w:t xml:space="preserve"> городского поселения и </w:t>
      </w:r>
      <w:r w:rsidR="00FE504D" w:rsidRPr="00DB3954">
        <w:t>действующим законодательством.</w:t>
      </w:r>
    </w:p>
    <w:p w:rsidR="00E1031D" w:rsidRPr="001907C2" w:rsidRDefault="00E1031D" w:rsidP="00A42DAD">
      <w:pPr>
        <w:pStyle w:val="a3"/>
        <w:ind w:firstLine="709"/>
        <w:rPr>
          <w:color w:val="000000" w:themeColor="text1"/>
        </w:rPr>
      </w:pPr>
    </w:p>
    <w:p w:rsidR="00FE504D" w:rsidRDefault="001907C2" w:rsidP="00FE504D">
      <w:pPr>
        <w:pStyle w:val="a3"/>
        <w:ind w:firstLine="709"/>
        <w:jc w:val="center"/>
        <w:rPr>
          <w:bCs/>
          <w:color w:val="000000" w:themeColor="text1"/>
        </w:rPr>
      </w:pPr>
      <w:r w:rsidRPr="001907C2">
        <w:rPr>
          <w:bCs/>
          <w:color w:val="000000" w:themeColor="text1"/>
        </w:rPr>
        <w:t>Статья 10. Медицинское и государственное социальное страхование выборного должностного лица</w:t>
      </w:r>
    </w:p>
    <w:p w:rsidR="00FE504D" w:rsidRDefault="00FE504D" w:rsidP="00A42DAD">
      <w:pPr>
        <w:pStyle w:val="a3"/>
        <w:ind w:firstLine="709"/>
        <w:rPr>
          <w:bCs/>
          <w:color w:val="000000" w:themeColor="text1"/>
        </w:rPr>
      </w:pPr>
    </w:p>
    <w:p w:rsidR="001907C2" w:rsidRDefault="001907C2" w:rsidP="00FE504D">
      <w:pPr>
        <w:pStyle w:val="a3"/>
        <w:ind w:firstLine="709"/>
        <w:jc w:val="both"/>
        <w:rPr>
          <w:color w:val="000000" w:themeColor="text1"/>
        </w:rPr>
      </w:pPr>
      <w:r w:rsidRPr="001907C2">
        <w:rPr>
          <w:color w:val="000000" w:themeColor="text1"/>
        </w:rPr>
        <w:t>Выборное должностное лицо подлежит обязательному медицинскому и государственному социальному страхованию в порядке, установленном федеральным законодательством.</w:t>
      </w:r>
    </w:p>
    <w:p w:rsidR="00E1031D" w:rsidRPr="001907C2" w:rsidRDefault="00E1031D" w:rsidP="00A42DAD">
      <w:pPr>
        <w:pStyle w:val="a3"/>
        <w:ind w:firstLine="709"/>
        <w:rPr>
          <w:color w:val="000000" w:themeColor="text1"/>
        </w:rPr>
      </w:pPr>
    </w:p>
    <w:p w:rsidR="001907C2" w:rsidRDefault="001907C2" w:rsidP="00DB3954">
      <w:pPr>
        <w:pStyle w:val="a3"/>
        <w:ind w:firstLine="709"/>
        <w:jc w:val="center"/>
        <w:rPr>
          <w:bCs/>
          <w:color w:val="000000" w:themeColor="text1"/>
        </w:rPr>
      </w:pPr>
      <w:r w:rsidRPr="001907C2">
        <w:rPr>
          <w:bCs/>
          <w:color w:val="000000" w:themeColor="text1"/>
        </w:rPr>
        <w:t>Статья 11. Гарантии транспортного обслуживания выборных должностных лиц</w:t>
      </w:r>
    </w:p>
    <w:p w:rsidR="00DB3954" w:rsidRPr="001907C2" w:rsidRDefault="00DB3954" w:rsidP="00A42DAD">
      <w:pPr>
        <w:pStyle w:val="a3"/>
        <w:ind w:firstLine="709"/>
        <w:rPr>
          <w:bCs/>
          <w:color w:val="000000" w:themeColor="text1"/>
        </w:rPr>
      </w:pPr>
    </w:p>
    <w:p w:rsidR="001907C2" w:rsidRDefault="001907C2" w:rsidP="00DB3954">
      <w:pPr>
        <w:pStyle w:val="a3"/>
        <w:ind w:firstLine="709"/>
        <w:jc w:val="both"/>
        <w:rPr>
          <w:color w:val="000000" w:themeColor="text1"/>
        </w:rPr>
      </w:pPr>
      <w:r w:rsidRPr="001907C2">
        <w:rPr>
          <w:color w:val="000000" w:themeColor="text1"/>
        </w:rPr>
        <w:t>Выборному должностному лицу предоставляется служебный транспорт либо в полном объеме возмещаются транспортные расходы, связанные с осуществлением его полномочий, за счет средств бюджета</w:t>
      </w:r>
      <w:r w:rsidR="00F919B0">
        <w:rPr>
          <w:color w:val="000000" w:themeColor="text1"/>
        </w:rPr>
        <w:t xml:space="preserve"> </w:t>
      </w:r>
      <w:proofErr w:type="spellStart"/>
      <w:r w:rsidR="00DB3954">
        <w:rPr>
          <w:color w:val="000000" w:themeColor="text1"/>
        </w:rPr>
        <w:t>Мамаканского</w:t>
      </w:r>
      <w:proofErr w:type="spellEnd"/>
      <w:r w:rsidR="00E1031D">
        <w:rPr>
          <w:color w:val="000000" w:themeColor="text1"/>
        </w:rPr>
        <w:t xml:space="preserve"> муниципального образования</w:t>
      </w:r>
      <w:r w:rsidRPr="001907C2">
        <w:rPr>
          <w:color w:val="000000" w:themeColor="text1"/>
        </w:rPr>
        <w:t xml:space="preserve"> при условии своевременного представления документов, подтверждающих данные расходы.</w:t>
      </w:r>
    </w:p>
    <w:p w:rsidR="00E1031D" w:rsidRPr="001907C2" w:rsidRDefault="00E1031D" w:rsidP="00A42DAD">
      <w:pPr>
        <w:pStyle w:val="a3"/>
        <w:ind w:firstLine="709"/>
        <w:rPr>
          <w:color w:val="000000" w:themeColor="text1"/>
        </w:rPr>
      </w:pPr>
    </w:p>
    <w:p w:rsidR="001907C2" w:rsidRDefault="001907C2" w:rsidP="00DB3954">
      <w:pPr>
        <w:pStyle w:val="a3"/>
        <w:ind w:firstLine="709"/>
        <w:jc w:val="center"/>
        <w:rPr>
          <w:bCs/>
          <w:color w:val="000000" w:themeColor="text1"/>
        </w:rPr>
      </w:pPr>
      <w:r w:rsidRPr="001907C2">
        <w:rPr>
          <w:bCs/>
          <w:color w:val="000000" w:themeColor="text1"/>
        </w:rPr>
        <w:t>Статья 12. Гарантии, предоставляемые выборному должностному лицу при прекращении его полномочий</w:t>
      </w:r>
    </w:p>
    <w:p w:rsidR="00DB3954" w:rsidRPr="001907C2" w:rsidRDefault="00DB3954" w:rsidP="00DB3954">
      <w:pPr>
        <w:pStyle w:val="a3"/>
        <w:ind w:firstLine="709"/>
        <w:jc w:val="center"/>
        <w:rPr>
          <w:bCs/>
          <w:color w:val="000000" w:themeColor="text1"/>
        </w:rPr>
      </w:pPr>
    </w:p>
    <w:p w:rsidR="00DB3954" w:rsidRPr="006464FC" w:rsidRDefault="001907C2" w:rsidP="006464FC">
      <w:pPr>
        <w:pStyle w:val="a3"/>
        <w:ind w:firstLine="709"/>
        <w:jc w:val="both"/>
      </w:pPr>
      <w:r w:rsidRPr="006464FC">
        <w:rPr>
          <w:color w:val="000000" w:themeColor="text1"/>
        </w:rPr>
        <w:t xml:space="preserve">1. </w:t>
      </w:r>
      <w:proofErr w:type="gramStart"/>
      <w:r w:rsidR="006464FC" w:rsidRPr="001907C2">
        <w:rPr>
          <w:color w:val="000000" w:themeColor="text1"/>
        </w:rPr>
        <w:t>В соответствии с</w:t>
      </w:r>
      <w:r w:rsidR="00F919B0">
        <w:rPr>
          <w:color w:val="000000" w:themeColor="text1"/>
        </w:rPr>
        <w:t xml:space="preserve"> </w:t>
      </w:r>
      <w:r w:rsidR="006464FC" w:rsidRPr="001907C2">
        <w:rPr>
          <w:color w:val="000000" w:themeColor="text1"/>
          <w:bdr w:val="none" w:sz="0" w:space="0" w:color="auto" w:frame="1"/>
        </w:rPr>
        <w:t>Уставом</w:t>
      </w:r>
      <w:r w:rsidR="00F919B0">
        <w:rPr>
          <w:color w:val="000000" w:themeColor="text1"/>
          <w:bdr w:val="none" w:sz="0" w:space="0" w:color="auto" w:frame="1"/>
        </w:rPr>
        <w:t xml:space="preserve"> </w:t>
      </w:r>
      <w:proofErr w:type="spellStart"/>
      <w:r w:rsidR="006464FC">
        <w:rPr>
          <w:color w:val="000000" w:themeColor="text1"/>
          <w:bdr w:val="none" w:sz="0" w:space="0" w:color="auto" w:frame="1"/>
        </w:rPr>
        <w:t>Мамаканского</w:t>
      </w:r>
      <w:proofErr w:type="spellEnd"/>
      <w:r w:rsidR="00F919B0">
        <w:rPr>
          <w:color w:val="000000" w:themeColor="text1"/>
          <w:bdr w:val="none" w:sz="0" w:space="0" w:color="auto" w:frame="1"/>
        </w:rPr>
        <w:t xml:space="preserve"> </w:t>
      </w:r>
      <w:r w:rsidR="006464FC" w:rsidRPr="001907C2">
        <w:rPr>
          <w:color w:val="000000" w:themeColor="text1"/>
        </w:rPr>
        <w:t xml:space="preserve">муниципального образования </w:t>
      </w:r>
      <w:r w:rsidR="00DB3954" w:rsidRPr="006464FC">
        <w:t>Главе</w:t>
      </w:r>
      <w:r w:rsidR="00F919B0">
        <w:t xml:space="preserve"> </w:t>
      </w:r>
      <w:proofErr w:type="spellStart"/>
      <w:r w:rsidR="006464FC">
        <w:t>Мамаканского</w:t>
      </w:r>
      <w:proofErr w:type="spellEnd"/>
      <w:r w:rsidR="00DB3954" w:rsidRPr="006464FC">
        <w:t xml:space="preserve"> муниципального образования,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за счет </w:t>
      </w:r>
      <w:r w:rsidR="006464FC" w:rsidRPr="006464FC">
        <w:t xml:space="preserve">средств </w:t>
      </w:r>
      <w:r w:rsidR="00DB3954" w:rsidRPr="006464FC">
        <w:t xml:space="preserve">бюджета </w:t>
      </w:r>
      <w:proofErr w:type="spellStart"/>
      <w:r w:rsidR="006464FC" w:rsidRPr="006464FC">
        <w:t>Мамаканского</w:t>
      </w:r>
      <w:proofErr w:type="spellEnd"/>
      <w:r w:rsidR="006464FC" w:rsidRPr="006464FC">
        <w:t xml:space="preserve"> муниципального образования </w:t>
      </w:r>
      <w:r w:rsidR="00DB3954" w:rsidRPr="006464FC">
        <w:t>предоставляется единовременная выплата в размере его трехмесячной оплаты.</w:t>
      </w:r>
      <w:proofErr w:type="gramEnd"/>
    </w:p>
    <w:p w:rsidR="00DB3954" w:rsidRPr="006464FC" w:rsidRDefault="00DB3954" w:rsidP="006464FC">
      <w:pPr>
        <w:pStyle w:val="a3"/>
        <w:ind w:firstLine="709"/>
        <w:jc w:val="both"/>
      </w:pPr>
      <w:r w:rsidRPr="006464FC">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 – 8 части 10, частью 10.1 статьи 40 Федерального закона № 131-ФЗ.»;</w:t>
      </w:r>
    </w:p>
    <w:p w:rsidR="006464FC" w:rsidRPr="006464FC" w:rsidRDefault="006464FC" w:rsidP="006464FC">
      <w:pPr>
        <w:pStyle w:val="a3"/>
        <w:ind w:firstLine="709"/>
        <w:jc w:val="both"/>
      </w:pPr>
      <w:r>
        <w:rPr>
          <w:color w:val="000000" w:themeColor="text1"/>
        </w:rPr>
        <w:t>2</w:t>
      </w:r>
      <w:r w:rsidRPr="006464FC">
        <w:rPr>
          <w:color w:val="000000" w:themeColor="text1"/>
        </w:rPr>
        <w:t xml:space="preserve">. </w:t>
      </w:r>
      <w:proofErr w:type="gramStart"/>
      <w:r w:rsidRPr="001907C2">
        <w:rPr>
          <w:color w:val="000000" w:themeColor="text1"/>
        </w:rPr>
        <w:t>В соответствии с</w:t>
      </w:r>
      <w:r w:rsidR="005178C9">
        <w:rPr>
          <w:color w:val="000000" w:themeColor="text1"/>
        </w:rPr>
        <w:t xml:space="preserve"> </w:t>
      </w:r>
      <w:r w:rsidRPr="001907C2">
        <w:rPr>
          <w:color w:val="000000" w:themeColor="text1"/>
          <w:bdr w:val="none" w:sz="0" w:space="0" w:color="auto" w:frame="1"/>
        </w:rPr>
        <w:t>Уставом</w:t>
      </w:r>
      <w:r w:rsidR="005178C9">
        <w:rPr>
          <w:color w:val="000000" w:themeColor="text1"/>
          <w:bdr w:val="none" w:sz="0" w:space="0" w:color="auto" w:frame="1"/>
        </w:rPr>
        <w:t xml:space="preserve"> </w:t>
      </w:r>
      <w:proofErr w:type="spellStart"/>
      <w:r>
        <w:rPr>
          <w:color w:val="000000" w:themeColor="text1"/>
          <w:bdr w:val="none" w:sz="0" w:space="0" w:color="auto" w:frame="1"/>
        </w:rPr>
        <w:t>Мамаканского</w:t>
      </w:r>
      <w:proofErr w:type="spellEnd"/>
      <w:r w:rsidR="005178C9">
        <w:rPr>
          <w:color w:val="000000" w:themeColor="text1"/>
          <w:bdr w:val="none" w:sz="0" w:space="0" w:color="auto" w:frame="1"/>
        </w:rPr>
        <w:t xml:space="preserve"> </w:t>
      </w:r>
      <w:r w:rsidRPr="001907C2">
        <w:rPr>
          <w:color w:val="000000" w:themeColor="text1"/>
        </w:rPr>
        <w:t xml:space="preserve">муниципального образования </w:t>
      </w:r>
      <w:r>
        <w:rPr>
          <w:color w:val="000000" w:themeColor="text1"/>
        </w:rPr>
        <w:t xml:space="preserve">Председателю Думы </w:t>
      </w:r>
      <w:proofErr w:type="spellStart"/>
      <w:r>
        <w:rPr>
          <w:color w:val="000000" w:themeColor="text1"/>
        </w:rPr>
        <w:t>Мамаканского</w:t>
      </w:r>
      <w:proofErr w:type="spellEnd"/>
      <w:r>
        <w:rPr>
          <w:color w:val="000000" w:themeColor="text1"/>
        </w:rPr>
        <w:t xml:space="preserve"> городского поселения,</w:t>
      </w:r>
      <w:r w:rsidRPr="006464FC">
        <w:t xml:space="preserve">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за счет средств бюджета </w:t>
      </w:r>
      <w:proofErr w:type="spellStart"/>
      <w:r w:rsidRPr="006464FC">
        <w:t>Мамаканского</w:t>
      </w:r>
      <w:proofErr w:type="spellEnd"/>
      <w:r w:rsidRPr="006464FC">
        <w:t xml:space="preserve"> муниципального образования предоставляется единовременная выплата в размере его трехмесячной оплаты.</w:t>
      </w:r>
      <w:proofErr w:type="gramEnd"/>
    </w:p>
    <w:p w:rsidR="006464FC" w:rsidRPr="00B362AD" w:rsidRDefault="006464FC" w:rsidP="00B362AD">
      <w:pPr>
        <w:pStyle w:val="a3"/>
        <w:ind w:firstLine="709"/>
        <w:jc w:val="both"/>
      </w:pPr>
      <w:r w:rsidRPr="00B362AD">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частью 7.1, пунктами 5 – 8 части 10, частью 10.1 статьи 40, частями 1 и 2 статьи 73 Федерального закона № 131-ФЗ»;</w:t>
      </w:r>
    </w:p>
    <w:p w:rsidR="001907C2" w:rsidRPr="001907C2" w:rsidRDefault="001907C2" w:rsidP="00B362AD">
      <w:pPr>
        <w:pStyle w:val="a3"/>
        <w:ind w:firstLine="709"/>
        <w:jc w:val="both"/>
        <w:rPr>
          <w:color w:val="000000" w:themeColor="text1"/>
        </w:rPr>
      </w:pPr>
    </w:p>
    <w:p w:rsidR="001907C2" w:rsidRPr="001907C2" w:rsidRDefault="001907C2" w:rsidP="00B362AD">
      <w:pPr>
        <w:pStyle w:val="a3"/>
        <w:ind w:firstLine="709"/>
        <w:jc w:val="center"/>
        <w:rPr>
          <w:color w:val="000000" w:themeColor="text1"/>
        </w:rPr>
      </w:pPr>
      <w:r w:rsidRPr="001907C2">
        <w:rPr>
          <w:color w:val="000000" w:themeColor="text1"/>
        </w:rPr>
        <w:t>Глава 4</w:t>
      </w:r>
    </w:p>
    <w:p w:rsidR="001907C2" w:rsidRPr="001907C2" w:rsidRDefault="001907C2" w:rsidP="00B362AD">
      <w:pPr>
        <w:pStyle w:val="a3"/>
        <w:ind w:firstLine="709"/>
        <w:jc w:val="center"/>
        <w:rPr>
          <w:color w:val="000000" w:themeColor="text1"/>
        </w:rPr>
      </w:pPr>
    </w:p>
    <w:p w:rsidR="00B362AD" w:rsidRDefault="00B362AD" w:rsidP="00B362AD">
      <w:pPr>
        <w:pStyle w:val="a3"/>
        <w:ind w:firstLine="709"/>
        <w:jc w:val="center"/>
        <w:rPr>
          <w:color w:val="000000" w:themeColor="text1"/>
        </w:rPr>
      </w:pPr>
      <w:r>
        <w:rPr>
          <w:color w:val="000000" w:themeColor="text1"/>
        </w:rPr>
        <w:t>О</w:t>
      </w:r>
      <w:r w:rsidRPr="001907C2">
        <w:rPr>
          <w:color w:val="000000" w:themeColor="text1"/>
        </w:rPr>
        <w:t xml:space="preserve">рганизационные гарантии осуществления полномочий </w:t>
      </w:r>
    </w:p>
    <w:p w:rsidR="001907C2" w:rsidRDefault="00B362AD" w:rsidP="00B362AD">
      <w:pPr>
        <w:pStyle w:val="a3"/>
        <w:ind w:firstLine="709"/>
        <w:jc w:val="center"/>
        <w:rPr>
          <w:color w:val="000000" w:themeColor="text1"/>
        </w:rPr>
      </w:pPr>
      <w:r w:rsidRPr="001907C2">
        <w:rPr>
          <w:color w:val="000000" w:themeColor="text1"/>
        </w:rPr>
        <w:t>выборного должностного лица</w:t>
      </w:r>
    </w:p>
    <w:p w:rsidR="00E1031D" w:rsidRPr="001907C2" w:rsidRDefault="00E1031D" w:rsidP="00B362AD">
      <w:pPr>
        <w:pStyle w:val="a3"/>
        <w:ind w:firstLine="709"/>
        <w:jc w:val="center"/>
        <w:rPr>
          <w:color w:val="000000" w:themeColor="text1"/>
        </w:rPr>
      </w:pPr>
    </w:p>
    <w:p w:rsidR="001907C2" w:rsidRDefault="006E3A70" w:rsidP="00B362AD">
      <w:pPr>
        <w:pStyle w:val="a3"/>
        <w:ind w:firstLine="709"/>
        <w:jc w:val="center"/>
        <w:rPr>
          <w:bCs/>
          <w:color w:val="000000" w:themeColor="text1"/>
        </w:rPr>
      </w:pPr>
      <w:r>
        <w:rPr>
          <w:bCs/>
          <w:color w:val="000000" w:themeColor="text1"/>
        </w:rPr>
        <w:t>Статья 13</w:t>
      </w:r>
      <w:r w:rsidR="001907C2" w:rsidRPr="001907C2">
        <w:rPr>
          <w:bCs/>
          <w:color w:val="000000" w:themeColor="text1"/>
        </w:rPr>
        <w:t>. Гарантии выборного должностного лица по участию в решении вопросов местного значения</w:t>
      </w:r>
    </w:p>
    <w:p w:rsidR="00B362AD" w:rsidRPr="001907C2" w:rsidRDefault="00B362AD" w:rsidP="00B362AD">
      <w:pPr>
        <w:pStyle w:val="a3"/>
        <w:ind w:firstLine="709"/>
        <w:jc w:val="center"/>
        <w:rPr>
          <w:bCs/>
          <w:color w:val="000000" w:themeColor="text1"/>
        </w:rPr>
      </w:pPr>
    </w:p>
    <w:p w:rsidR="001907C2" w:rsidRPr="001907C2" w:rsidRDefault="001907C2" w:rsidP="00B362AD">
      <w:pPr>
        <w:pStyle w:val="a3"/>
        <w:ind w:firstLine="709"/>
        <w:jc w:val="both"/>
        <w:rPr>
          <w:color w:val="000000" w:themeColor="text1"/>
        </w:rPr>
      </w:pPr>
      <w:r w:rsidRPr="001907C2">
        <w:rPr>
          <w:color w:val="000000" w:themeColor="text1"/>
        </w:rPr>
        <w:t>1. Выборное должностное лицо непосредственно и лично осуществляет свои полномочия.</w:t>
      </w:r>
    </w:p>
    <w:p w:rsidR="001907C2" w:rsidRPr="001907C2" w:rsidRDefault="001907C2" w:rsidP="00B362AD">
      <w:pPr>
        <w:pStyle w:val="a3"/>
        <w:ind w:firstLine="709"/>
        <w:jc w:val="both"/>
        <w:rPr>
          <w:color w:val="000000" w:themeColor="text1"/>
        </w:rPr>
      </w:pPr>
      <w:r w:rsidRPr="001907C2">
        <w:rPr>
          <w:color w:val="000000" w:themeColor="text1"/>
        </w:rPr>
        <w:lastRenderedPageBreak/>
        <w:t xml:space="preserve">2. Выборное должностное лицо оповещается о дате, времени и месте проведения заседаний Думы </w:t>
      </w:r>
      <w:proofErr w:type="spellStart"/>
      <w:r w:rsidR="00B362AD">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 xml:space="preserve">, о выносимых на ее рассмотрение вопросах, а также участвует в заседаниях Думы </w:t>
      </w:r>
      <w:proofErr w:type="spellStart"/>
      <w:r w:rsidR="00B362AD">
        <w:rPr>
          <w:color w:val="000000" w:themeColor="text1"/>
        </w:rPr>
        <w:t>Мамаканского</w:t>
      </w:r>
      <w:proofErr w:type="spellEnd"/>
      <w:r w:rsidR="00E1031D">
        <w:rPr>
          <w:color w:val="000000" w:themeColor="text1"/>
        </w:rPr>
        <w:t xml:space="preserve"> городского поселения </w:t>
      </w:r>
      <w:r w:rsidRPr="001907C2">
        <w:rPr>
          <w:color w:val="000000" w:themeColor="text1"/>
        </w:rPr>
        <w:t>в порядке, определенном</w:t>
      </w:r>
      <w:r w:rsidR="005178C9">
        <w:rPr>
          <w:color w:val="000000" w:themeColor="text1"/>
        </w:rPr>
        <w:t xml:space="preserve"> </w:t>
      </w:r>
      <w:r w:rsidRPr="001907C2">
        <w:rPr>
          <w:color w:val="000000" w:themeColor="text1"/>
          <w:bdr w:val="none" w:sz="0" w:space="0" w:color="auto" w:frame="1"/>
        </w:rPr>
        <w:t>Уставом</w:t>
      </w:r>
      <w:r w:rsidR="005178C9">
        <w:rPr>
          <w:color w:val="000000" w:themeColor="text1"/>
          <w:bdr w:val="none" w:sz="0" w:space="0" w:color="auto" w:frame="1"/>
        </w:rPr>
        <w:t xml:space="preserve"> </w:t>
      </w:r>
      <w:proofErr w:type="spellStart"/>
      <w:r w:rsidR="00B362AD">
        <w:rPr>
          <w:color w:val="000000" w:themeColor="text1"/>
          <w:bdr w:val="none" w:sz="0" w:space="0" w:color="auto" w:frame="1"/>
        </w:rPr>
        <w:t>Мамаканского</w:t>
      </w:r>
      <w:proofErr w:type="spellEnd"/>
      <w:r w:rsidR="005178C9">
        <w:rPr>
          <w:color w:val="000000" w:themeColor="text1"/>
          <w:bdr w:val="none" w:sz="0" w:space="0" w:color="auto" w:frame="1"/>
        </w:rPr>
        <w:t xml:space="preserve"> </w:t>
      </w:r>
      <w:r w:rsidRPr="001907C2">
        <w:rPr>
          <w:color w:val="000000" w:themeColor="text1"/>
        </w:rPr>
        <w:t xml:space="preserve">муниципального образования </w:t>
      </w:r>
      <w:r w:rsidR="00E1031D">
        <w:rPr>
          <w:color w:val="000000" w:themeColor="text1"/>
        </w:rPr>
        <w:t>и</w:t>
      </w:r>
      <w:r w:rsidRPr="001907C2">
        <w:rPr>
          <w:color w:val="000000" w:themeColor="text1"/>
        </w:rPr>
        <w:t xml:space="preserve"> Регламентом Думы </w:t>
      </w:r>
      <w:proofErr w:type="spellStart"/>
      <w:r w:rsidR="00B362AD">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w:t>
      </w:r>
    </w:p>
    <w:p w:rsidR="001907C2" w:rsidRPr="001907C2" w:rsidRDefault="001907C2" w:rsidP="00B362AD">
      <w:pPr>
        <w:pStyle w:val="a3"/>
        <w:ind w:firstLine="709"/>
        <w:jc w:val="both"/>
        <w:rPr>
          <w:color w:val="000000" w:themeColor="text1"/>
        </w:rPr>
      </w:pPr>
      <w:r w:rsidRPr="001907C2">
        <w:rPr>
          <w:color w:val="000000" w:themeColor="text1"/>
        </w:rPr>
        <w:t xml:space="preserve">Вышеуказанное оповещение осуществляется заблаговременно </w:t>
      </w:r>
      <w:proofErr w:type="gramStart"/>
      <w:r w:rsidRPr="001907C2">
        <w:rPr>
          <w:color w:val="000000" w:themeColor="text1"/>
        </w:rPr>
        <w:t>в письменной форме с предоставлением для предварительного ознакомления материалов по выносимым на рассмотрение</w:t>
      </w:r>
      <w:proofErr w:type="gramEnd"/>
      <w:r w:rsidRPr="001907C2">
        <w:rPr>
          <w:color w:val="000000" w:themeColor="text1"/>
        </w:rPr>
        <w:t xml:space="preserve"> вопросам в установленных Регламентом Думы </w:t>
      </w:r>
      <w:proofErr w:type="spellStart"/>
      <w:r w:rsidR="00B362AD">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 xml:space="preserve"> порядке и сроках.</w:t>
      </w:r>
    </w:p>
    <w:p w:rsidR="001907C2" w:rsidRPr="001907C2" w:rsidRDefault="001907C2" w:rsidP="00B362AD">
      <w:pPr>
        <w:pStyle w:val="a3"/>
        <w:ind w:firstLine="709"/>
        <w:jc w:val="both"/>
        <w:rPr>
          <w:color w:val="000000" w:themeColor="text1"/>
        </w:rPr>
      </w:pPr>
      <w:r w:rsidRPr="001907C2">
        <w:rPr>
          <w:color w:val="000000" w:themeColor="text1"/>
        </w:rPr>
        <w:t xml:space="preserve">Председатель Думы </w:t>
      </w:r>
      <w:proofErr w:type="spellStart"/>
      <w:r w:rsidR="00B362AD">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 xml:space="preserve"> принимает личное участие в заседаниях Думы</w:t>
      </w:r>
      <w:r w:rsidR="005178C9">
        <w:rPr>
          <w:color w:val="000000" w:themeColor="text1"/>
        </w:rPr>
        <w:t xml:space="preserve"> </w:t>
      </w:r>
      <w:proofErr w:type="spellStart"/>
      <w:r w:rsidR="00B362AD">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 непосредственно через процедуру голосования участвует в принятии решений Думы</w:t>
      </w:r>
      <w:r w:rsidR="005178C9">
        <w:rPr>
          <w:color w:val="000000" w:themeColor="text1"/>
        </w:rPr>
        <w:t xml:space="preserve"> </w:t>
      </w:r>
      <w:proofErr w:type="spellStart"/>
      <w:r w:rsidR="00B362AD">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 xml:space="preserve"> с правом решающего голоса.</w:t>
      </w:r>
    </w:p>
    <w:p w:rsidR="001907C2" w:rsidRPr="001907C2" w:rsidRDefault="001907C2" w:rsidP="00B362AD">
      <w:pPr>
        <w:pStyle w:val="a3"/>
        <w:ind w:firstLine="709"/>
        <w:jc w:val="both"/>
        <w:rPr>
          <w:color w:val="000000" w:themeColor="text1"/>
        </w:rPr>
      </w:pPr>
      <w:r w:rsidRPr="001907C2">
        <w:rPr>
          <w:color w:val="000000" w:themeColor="text1"/>
        </w:rPr>
        <w:t xml:space="preserve">3. Председателю Думы </w:t>
      </w:r>
      <w:proofErr w:type="spellStart"/>
      <w:r w:rsidR="00B362AD">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 xml:space="preserve"> при осуществлении его полномочий гарантируется право:</w:t>
      </w:r>
    </w:p>
    <w:p w:rsidR="001907C2" w:rsidRPr="001907C2" w:rsidRDefault="001907C2" w:rsidP="00B362AD">
      <w:pPr>
        <w:pStyle w:val="a3"/>
        <w:ind w:firstLine="709"/>
        <w:jc w:val="both"/>
        <w:rPr>
          <w:color w:val="000000" w:themeColor="text1"/>
        </w:rPr>
      </w:pPr>
      <w:r w:rsidRPr="001907C2">
        <w:rPr>
          <w:color w:val="000000" w:themeColor="text1"/>
        </w:rPr>
        <w:t xml:space="preserve">1) предлагать вопросы для рассмотрения на заседании Думы </w:t>
      </w:r>
      <w:proofErr w:type="spellStart"/>
      <w:r w:rsidR="00B362AD">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w:t>
      </w:r>
    </w:p>
    <w:p w:rsidR="001907C2" w:rsidRPr="001907C2" w:rsidRDefault="001907C2" w:rsidP="00B362AD">
      <w:pPr>
        <w:pStyle w:val="a3"/>
        <w:ind w:firstLine="709"/>
        <w:jc w:val="both"/>
        <w:rPr>
          <w:color w:val="000000" w:themeColor="text1"/>
        </w:rPr>
      </w:pPr>
      <w:r w:rsidRPr="001907C2">
        <w:rPr>
          <w:color w:val="000000" w:themeColor="text1"/>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w:t>
      </w:r>
      <w:proofErr w:type="spellStart"/>
      <w:r w:rsidR="006C0FE5">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 xml:space="preserve">, вносить проекты решений для рассмотрения на заседаниях Думы </w:t>
      </w:r>
      <w:proofErr w:type="spellStart"/>
      <w:r w:rsidR="00332431">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 xml:space="preserve">. Проекты и поправки, внесенные в установленном порядке председателем Думы </w:t>
      </w:r>
      <w:proofErr w:type="spellStart"/>
      <w:r w:rsidR="00332431">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 xml:space="preserve">, подлежат обязательному рассмотрению Думой </w:t>
      </w:r>
      <w:proofErr w:type="spellStart"/>
      <w:r w:rsidR="00332431">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 и по ним проводится голосование;</w:t>
      </w:r>
    </w:p>
    <w:p w:rsidR="001907C2" w:rsidRPr="001907C2" w:rsidRDefault="001907C2" w:rsidP="00B362AD">
      <w:pPr>
        <w:pStyle w:val="a3"/>
        <w:ind w:firstLine="709"/>
        <w:jc w:val="both"/>
        <w:rPr>
          <w:color w:val="000000" w:themeColor="text1"/>
        </w:rPr>
      </w:pPr>
      <w:r w:rsidRPr="001907C2">
        <w:rPr>
          <w:color w:val="000000" w:themeColor="text1"/>
        </w:rPr>
        <w:t xml:space="preserve">3) избирать и быть избранным в руководящие органы Думы </w:t>
      </w:r>
      <w:proofErr w:type="spellStart"/>
      <w:r w:rsidR="00332431">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 комитеты, комиссии или иные органы, формируемые Думой</w:t>
      </w:r>
      <w:r w:rsidR="005178C9">
        <w:rPr>
          <w:color w:val="000000" w:themeColor="text1"/>
        </w:rPr>
        <w:t xml:space="preserve"> </w:t>
      </w:r>
      <w:proofErr w:type="spellStart"/>
      <w:r w:rsidR="00332431">
        <w:rPr>
          <w:color w:val="000000" w:themeColor="text1"/>
        </w:rPr>
        <w:t>Мамаканского</w:t>
      </w:r>
      <w:proofErr w:type="spellEnd"/>
      <w:r w:rsidR="00E1031D">
        <w:rPr>
          <w:color w:val="000000" w:themeColor="text1"/>
        </w:rPr>
        <w:t xml:space="preserve"> городского поселения</w:t>
      </w:r>
      <w:r w:rsidR="005178C9">
        <w:rPr>
          <w:color w:val="000000" w:themeColor="text1"/>
        </w:rPr>
        <w:t xml:space="preserve"> </w:t>
      </w:r>
      <w:r w:rsidRPr="001907C2">
        <w:rPr>
          <w:color w:val="000000" w:themeColor="text1"/>
        </w:rPr>
        <w:t>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Думы</w:t>
      </w:r>
      <w:r w:rsidR="005178C9">
        <w:rPr>
          <w:color w:val="000000" w:themeColor="text1"/>
        </w:rPr>
        <w:t xml:space="preserve"> </w:t>
      </w:r>
      <w:proofErr w:type="spellStart"/>
      <w:r w:rsidR="00332431">
        <w:rPr>
          <w:color w:val="000000" w:themeColor="text1"/>
        </w:rPr>
        <w:t>Мамаканского</w:t>
      </w:r>
      <w:proofErr w:type="spellEnd"/>
      <w:r w:rsidR="00E1031D">
        <w:rPr>
          <w:color w:val="000000" w:themeColor="text1"/>
        </w:rPr>
        <w:t xml:space="preserve"> городского поселения</w:t>
      </w:r>
      <w:r w:rsidRPr="001907C2">
        <w:rPr>
          <w:color w:val="000000" w:themeColor="text1"/>
        </w:rPr>
        <w:t xml:space="preserve"> при рассмотрении соответствующего вопроса;</w:t>
      </w:r>
    </w:p>
    <w:p w:rsidR="001907C2" w:rsidRPr="001907C2" w:rsidRDefault="001907C2" w:rsidP="00B362AD">
      <w:pPr>
        <w:pStyle w:val="a3"/>
        <w:ind w:firstLine="709"/>
        <w:jc w:val="both"/>
        <w:rPr>
          <w:color w:val="000000" w:themeColor="text1"/>
        </w:rPr>
      </w:pPr>
      <w:r w:rsidRPr="001907C2">
        <w:rPr>
          <w:color w:val="000000" w:themeColor="text1"/>
        </w:rPr>
        <w:t>4) высказывать мнение по персональному составу формируемых органов и по кандидатурам избираемых (назначаемых с согласия) должностных лиц;</w:t>
      </w:r>
    </w:p>
    <w:p w:rsidR="001907C2" w:rsidRPr="001907C2" w:rsidRDefault="001907C2" w:rsidP="00B362AD">
      <w:pPr>
        <w:pStyle w:val="a3"/>
        <w:ind w:firstLine="709"/>
        <w:jc w:val="both"/>
        <w:rPr>
          <w:color w:val="000000" w:themeColor="text1"/>
        </w:rPr>
      </w:pPr>
      <w:r w:rsidRPr="001907C2">
        <w:rPr>
          <w:color w:val="000000" w:themeColor="text1"/>
        </w:rPr>
        <w:t>5) участвовать в обсуждениях, задавать вопросы докладчикам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907C2" w:rsidRPr="001907C2" w:rsidRDefault="001907C2" w:rsidP="00B362AD">
      <w:pPr>
        <w:pStyle w:val="a3"/>
        <w:ind w:firstLine="709"/>
        <w:jc w:val="both"/>
        <w:rPr>
          <w:color w:val="000000" w:themeColor="text1"/>
        </w:rPr>
      </w:pPr>
      <w:r w:rsidRPr="001907C2">
        <w:rPr>
          <w:color w:val="000000" w:themeColor="text1"/>
        </w:rPr>
        <w:t xml:space="preserve">6) вносить предложения о заслушивании на заседании Думы </w:t>
      </w:r>
      <w:proofErr w:type="spellStart"/>
      <w:r w:rsidR="00332431">
        <w:rPr>
          <w:color w:val="000000" w:themeColor="text1"/>
        </w:rPr>
        <w:t>Мамаканского</w:t>
      </w:r>
      <w:proofErr w:type="spellEnd"/>
      <w:r w:rsidR="005178C9">
        <w:rPr>
          <w:color w:val="000000" w:themeColor="text1"/>
        </w:rPr>
        <w:t xml:space="preserve"> </w:t>
      </w:r>
      <w:r w:rsidR="00255E9B">
        <w:rPr>
          <w:color w:val="000000" w:themeColor="text1"/>
        </w:rPr>
        <w:t>городского поселения</w:t>
      </w:r>
      <w:r w:rsidR="005178C9">
        <w:rPr>
          <w:color w:val="000000" w:themeColor="text1"/>
        </w:rPr>
        <w:t xml:space="preserve"> </w:t>
      </w:r>
      <w:r w:rsidRPr="001907C2">
        <w:rPr>
          <w:color w:val="000000" w:themeColor="text1"/>
        </w:rPr>
        <w:t xml:space="preserve">внеочередного отчета или информации должностных лиц, возглавляющих органы, подконтрольные и (или) подотчетные Думе </w:t>
      </w:r>
      <w:proofErr w:type="spellStart"/>
      <w:r w:rsidR="00332431">
        <w:rPr>
          <w:color w:val="000000" w:themeColor="text1"/>
        </w:rPr>
        <w:t>Мамаканского</w:t>
      </w:r>
      <w:proofErr w:type="spellEnd"/>
      <w:r w:rsidR="005178C9">
        <w:rPr>
          <w:color w:val="000000" w:themeColor="text1"/>
        </w:rPr>
        <w:t xml:space="preserve"> </w:t>
      </w:r>
      <w:r w:rsidR="00255E9B">
        <w:rPr>
          <w:color w:val="000000" w:themeColor="text1"/>
        </w:rPr>
        <w:t>городского поселения</w:t>
      </w:r>
      <w:r w:rsidRPr="001907C2">
        <w:rPr>
          <w:color w:val="000000" w:themeColor="text1"/>
        </w:rPr>
        <w:t>;</w:t>
      </w:r>
    </w:p>
    <w:p w:rsidR="001907C2" w:rsidRPr="001907C2" w:rsidRDefault="001907C2" w:rsidP="00B362AD">
      <w:pPr>
        <w:pStyle w:val="a3"/>
        <w:ind w:firstLine="709"/>
        <w:jc w:val="both"/>
        <w:rPr>
          <w:color w:val="000000" w:themeColor="text1"/>
        </w:rPr>
      </w:pPr>
      <w:r w:rsidRPr="001907C2">
        <w:rPr>
          <w:color w:val="000000" w:themeColor="text1"/>
        </w:rPr>
        <w:t>7) обращаться с запросом;</w:t>
      </w:r>
    </w:p>
    <w:p w:rsidR="001907C2" w:rsidRPr="001907C2" w:rsidRDefault="001907C2" w:rsidP="00B362AD">
      <w:pPr>
        <w:pStyle w:val="a3"/>
        <w:ind w:firstLine="709"/>
        <w:jc w:val="both"/>
        <w:rPr>
          <w:color w:val="000000" w:themeColor="text1"/>
        </w:rPr>
      </w:pPr>
      <w:r w:rsidRPr="001907C2">
        <w:rPr>
          <w:color w:val="000000" w:themeColor="text1"/>
        </w:rPr>
        <w:t>8) оглашать обращения граждан, имеющие, по его мнению, общественное значение;</w:t>
      </w:r>
    </w:p>
    <w:p w:rsidR="001907C2" w:rsidRPr="001907C2" w:rsidRDefault="001907C2" w:rsidP="00B362AD">
      <w:pPr>
        <w:pStyle w:val="a3"/>
        <w:ind w:firstLine="709"/>
        <w:jc w:val="both"/>
        <w:rPr>
          <w:color w:val="000000" w:themeColor="text1"/>
        </w:rPr>
      </w:pPr>
      <w:r w:rsidRPr="001907C2">
        <w:rPr>
          <w:color w:val="000000" w:themeColor="text1"/>
        </w:rPr>
        <w:t xml:space="preserve">9) знакомиться с текстами своих выступлений в протоколах заседаний Думы </w:t>
      </w:r>
      <w:proofErr w:type="spellStart"/>
      <w:r w:rsidR="00332431">
        <w:rPr>
          <w:color w:val="000000" w:themeColor="text1"/>
        </w:rPr>
        <w:t>Мамаканского</w:t>
      </w:r>
      <w:proofErr w:type="spellEnd"/>
      <w:r w:rsidR="005178C9">
        <w:rPr>
          <w:color w:val="000000" w:themeColor="text1"/>
        </w:rPr>
        <w:t xml:space="preserve"> </w:t>
      </w:r>
      <w:r w:rsidR="00255E9B">
        <w:rPr>
          <w:color w:val="000000" w:themeColor="text1"/>
        </w:rPr>
        <w:t>городского поселения</w:t>
      </w:r>
      <w:r w:rsidRPr="001907C2">
        <w:rPr>
          <w:color w:val="000000" w:themeColor="text1"/>
        </w:rPr>
        <w:t>;</w:t>
      </w:r>
    </w:p>
    <w:p w:rsidR="001907C2" w:rsidRPr="001907C2" w:rsidRDefault="001907C2" w:rsidP="00B362AD">
      <w:pPr>
        <w:pStyle w:val="a3"/>
        <w:ind w:firstLine="709"/>
        <w:jc w:val="both"/>
        <w:rPr>
          <w:color w:val="000000" w:themeColor="text1"/>
        </w:rPr>
      </w:pPr>
      <w:r w:rsidRPr="001907C2">
        <w:rPr>
          <w:color w:val="000000" w:themeColor="text1"/>
        </w:rPr>
        <w:t>10) требовать включения в протокол заседания текста своего выступления, не оглашенного в связи с прекращением прений.</w:t>
      </w:r>
    </w:p>
    <w:p w:rsidR="001907C2" w:rsidRPr="001907C2" w:rsidRDefault="001907C2" w:rsidP="00B362AD">
      <w:pPr>
        <w:pStyle w:val="a3"/>
        <w:ind w:firstLine="709"/>
        <w:jc w:val="both"/>
        <w:rPr>
          <w:color w:val="000000" w:themeColor="text1"/>
        </w:rPr>
      </w:pPr>
      <w:r w:rsidRPr="001907C2">
        <w:rPr>
          <w:color w:val="000000" w:themeColor="text1"/>
        </w:rPr>
        <w:t xml:space="preserve">4. Выборное должностное лицо наделяется правом инициативы по внесению в Думу </w:t>
      </w:r>
      <w:proofErr w:type="spellStart"/>
      <w:r w:rsidR="00332431">
        <w:rPr>
          <w:color w:val="000000" w:themeColor="text1"/>
        </w:rPr>
        <w:t>Мамаканского</w:t>
      </w:r>
      <w:proofErr w:type="spellEnd"/>
      <w:r w:rsidR="00255E9B">
        <w:rPr>
          <w:color w:val="000000" w:themeColor="text1"/>
        </w:rPr>
        <w:t xml:space="preserve"> городского поселения</w:t>
      </w:r>
      <w:r w:rsidR="005178C9">
        <w:rPr>
          <w:color w:val="000000" w:themeColor="text1"/>
        </w:rPr>
        <w:t xml:space="preserve"> </w:t>
      </w:r>
      <w:r w:rsidRPr="001907C2">
        <w:rPr>
          <w:color w:val="000000" w:themeColor="text1"/>
        </w:rPr>
        <w:t>проектов муниципальных правовых актов, которое гарантируется обязательной процедурой их рассмотрения.</w:t>
      </w:r>
    </w:p>
    <w:p w:rsidR="001907C2" w:rsidRPr="001907C2" w:rsidRDefault="001907C2" w:rsidP="00B362AD">
      <w:pPr>
        <w:pStyle w:val="a3"/>
        <w:ind w:firstLine="709"/>
        <w:jc w:val="both"/>
        <w:rPr>
          <w:color w:val="000000" w:themeColor="text1"/>
        </w:rPr>
      </w:pPr>
      <w:r w:rsidRPr="001907C2">
        <w:rPr>
          <w:color w:val="000000" w:themeColor="text1"/>
        </w:rPr>
        <w:t>5. Выборное должностное лицо в целях осуществления его полномочий наделяется правом:</w:t>
      </w:r>
    </w:p>
    <w:p w:rsidR="001907C2" w:rsidRPr="001907C2" w:rsidRDefault="001907C2" w:rsidP="00B362AD">
      <w:pPr>
        <w:pStyle w:val="a3"/>
        <w:ind w:firstLine="709"/>
        <w:jc w:val="both"/>
        <w:rPr>
          <w:color w:val="000000" w:themeColor="text1"/>
        </w:rPr>
      </w:pPr>
      <w:r w:rsidRPr="001907C2">
        <w:rPr>
          <w:color w:val="000000" w:themeColor="text1"/>
        </w:rPr>
        <w:lastRenderedPageBreak/>
        <w:t>1) истребовать информацию от органов и должностных лиц местного самоуправления</w:t>
      </w:r>
      <w:r w:rsidR="005178C9">
        <w:rPr>
          <w:color w:val="000000" w:themeColor="text1"/>
        </w:rPr>
        <w:t xml:space="preserve"> </w:t>
      </w:r>
      <w:proofErr w:type="spellStart"/>
      <w:r w:rsidR="00243B30">
        <w:rPr>
          <w:color w:val="000000" w:themeColor="text1"/>
        </w:rPr>
        <w:t>Мамаканского</w:t>
      </w:r>
      <w:proofErr w:type="spellEnd"/>
      <w:r w:rsidR="00255E9B">
        <w:rPr>
          <w:color w:val="000000" w:themeColor="text1"/>
        </w:rPr>
        <w:t xml:space="preserve"> муниципального образования</w:t>
      </w:r>
      <w:r w:rsidRPr="001907C2">
        <w:rPr>
          <w:color w:val="000000" w:themeColor="text1"/>
        </w:rPr>
        <w:t xml:space="preserve">, должностных лиц муниципальных органов </w:t>
      </w:r>
      <w:proofErr w:type="spellStart"/>
      <w:r w:rsidR="00243B30">
        <w:rPr>
          <w:color w:val="000000" w:themeColor="text1"/>
        </w:rPr>
        <w:t>Мамаканского</w:t>
      </w:r>
      <w:proofErr w:type="spellEnd"/>
      <w:r w:rsidR="00255E9B">
        <w:rPr>
          <w:color w:val="000000" w:themeColor="text1"/>
        </w:rPr>
        <w:t xml:space="preserve"> муниципального образования</w:t>
      </w:r>
      <w:r w:rsidRPr="001907C2">
        <w:rPr>
          <w:color w:val="000000" w:themeColor="text1"/>
        </w:rPr>
        <w:t xml:space="preserve">, муниципальных учреждений и муниципальных унитарных предприятий </w:t>
      </w:r>
      <w:proofErr w:type="spellStart"/>
      <w:r w:rsidR="00243B30">
        <w:rPr>
          <w:color w:val="000000" w:themeColor="text1"/>
        </w:rPr>
        <w:t>Мамаканского</w:t>
      </w:r>
      <w:proofErr w:type="spellEnd"/>
      <w:r w:rsidR="00255E9B">
        <w:rPr>
          <w:color w:val="000000" w:themeColor="text1"/>
        </w:rPr>
        <w:t xml:space="preserve"> муниципального образования</w:t>
      </w:r>
      <w:r w:rsidRPr="001907C2">
        <w:rPr>
          <w:color w:val="000000" w:themeColor="text1"/>
        </w:rPr>
        <w:t>;</w:t>
      </w:r>
    </w:p>
    <w:p w:rsidR="001907C2" w:rsidRPr="001907C2" w:rsidRDefault="001907C2" w:rsidP="00B362AD">
      <w:pPr>
        <w:pStyle w:val="a3"/>
        <w:ind w:firstLine="709"/>
        <w:jc w:val="both"/>
        <w:rPr>
          <w:color w:val="000000" w:themeColor="text1"/>
        </w:rPr>
      </w:pPr>
      <w:r w:rsidRPr="001907C2">
        <w:rPr>
          <w:color w:val="000000" w:themeColor="text1"/>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907C2" w:rsidRPr="001907C2" w:rsidRDefault="001907C2" w:rsidP="00B362AD">
      <w:pPr>
        <w:pStyle w:val="a3"/>
        <w:ind w:firstLine="709"/>
        <w:jc w:val="both"/>
        <w:rPr>
          <w:color w:val="000000" w:themeColor="text1"/>
        </w:rPr>
      </w:pPr>
      <w:r w:rsidRPr="001907C2">
        <w:rPr>
          <w:color w:val="000000" w:themeColor="text1"/>
        </w:rPr>
        <w:t>3) инициировать представление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7C2" w:rsidRPr="001907C2" w:rsidRDefault="001907C2" w:rsidP="00B362AD">
      <w:pPr>
        <w:pStyle w:val="a3"/>
        <w:ind w:firstLine="709"/>
        <w:jc w:val="both"/>
        <w:rPr>
          <w:color w:val="000000" w:themeColor="text1"/>
        </w:rPr>
      </w:pPr>
      <w:r w:rsidRPr="001907C2">
        <w:rPr>
          <w:color w:val="000000" w:themeColor="text1"/>
        </w:rPr>
        <w:t>4) инициировать проведение депутатских проверок (расследований), депутатских слушаний и принимать в них участие;</w:t>
      </w:r>
    </w:p>
    <w:p w:rsidR="001907C2" w:rsidRPr="001907C2" w:rsidRDefault="001907C2" w:rsidP="00B362AD">
      <w:pPr>
        <w:pStyle w:val="a3"/>
        <w:ind w:firstLine="709"/>
        <w:jc w:val="both"/>
        <w:rPr>
          <w:color w:val="000000" w:themeColor="text1"/>
        </w:rPr>
      </w:pPr>
      <w:r w:rsidRPr="001907C2">
        <w:rPr>
          <w:color w:val="000000" w:themeColor="text1"/>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7C2" w:rsidRPr="001907C2" w:rsidRDefault="001907C2" w:rsidP="00B362AD">
      <w:pPr>
        <w:pStyle w:val="a3"/>
        <w:ind w:firstLine="709"/>
        <w:jc w:val="both"/>
        <w:rPr>
          <w:color w:val="000000" w:themeColor="text1"/>
        </w:rPr>
      </w:pPr>
      <w:r w:rsidRPr="001907C2">
        <w:rPr>
          <w:color w:val="000000" w:themeColor="text1"/>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1907C2" w:rsidRPr="001907C2" w:rsidRDefault="001907C2" w:rsidP="00B362AD">
      <w:pPr>
        <w:pStyle w:val="a3"/>
        <w:ind w:firstLine="709"/>
        <w:jc w:val="both"/>
        <w:rPr>
          <w:color w:val="000000" w:themeColor="text1"/>
        </w:rPr>
      </w:pPr>
      <w:r w:rsidRPr="001907C2">
        <w:rPr>
          <w:color w:val="000000" w:themeColor="text1"/>
        </w:rPr>
        <w:t xml:space="preserve">7) присутствовать на заседаниях органов местного самоуправления и иных муниципальных органов </w:t>
      </w:r>
      <w:proofErr w:type="spellStart"/>
      <w:r w:rsidR="0053769C">
        <w:rPr>
          <w:color w:val="000000" w:themeColor="text1"/>
        </w:rPr>
        <w:t>Мамаканского</w:t>
      </w:r>
      <w:proofErr w:type="spellEnd"/>
      <w:r w:rsidR="005178C9">
        <w:rPr>
          <w:color w:val="000000" w:themeColor="text1"/>
        </w:rPr>
        <w:t xml:space="preserve"> </w:t>
      </w:r>
      <w:r w:rsidRPr="001907C2">
        <w:rPr>
          <w:color w:val="000000" w:themeColor="text1"/>
        </w:rPr>
        <w:t>муниципального образова</w:t>
      </w:r>
      <w:r w:rsidR="00255E9B">
        <w:rPr>
          <w:color w:val="000000" w:themeColor="text1"/>
        </w:rPr>
        <w:t>ния</w:t>
      </w:r>
      <w:r w:rsidRPr="001907C2">
        <w:rPr>
          <w:color w:val="000000" w:themeColor="text1"/>
        </w:rPr>
        <w:t>;</w:t>
      </w:r>
    </w:p>
    <w:p w:rsidR="001907C2" w:rsidRPr="001907C2" w:rsidRDefault="001907C2" w:rsidP="00B362AD">
      <w:pPr>
        <w:pStyle w:val="a3"/>
        <w:ind w:firstLine="709"/>
        <w:jc w:val="both"/>
        <w:rPr>
          <w:color w:val="000000" w:themeColor="text1"/>
        </w:rPr>
      </w:pPr>
      <w:r w:rsidRPr="001907C2">
        <w:rPr>
          <w:color w:val="000000" w:themeColor="text1"/>
        </w:rPr>
        <w:t xml:space="preserve">8) беспрепятственно посещать мероприятия, организуемые и проводимые органами местного самоуправления и иными муниципальными органами </w:t>
      </w:r>
      <w:proofErr w:type="spellStart"/>
      <w:r w:rsidR="0053769C">
        <w:rPr>
          <w:color w:val="000000" w:themeColor="text1"/>
        </w:rPr>
        <w:t>Мамаканского</w:t>
      </w:r>
      <w:proofErr w:type="spellEnd"/>
      <w:r w:rsidR="005178C9">
        <w:rPr>
          <w:color w:val="000000" w:themeColor="text1"/>
        </w:rPr>
        <w:t xml:space="preserve"> </w:t>
      </w:r>
      <w:r w:rsidRPr="001907C2">
        <w:rPr>
          <w:color w:val="000000" w:themeColor="text1"/>
        </w:rPr>
        <w:t>муниципального образования;</w:t>
      </w:r>
    </w:p>
    <w:p w:rsidR="001907C2" w:rsidRDefault="001907C2" w:rsidP="00B362AD">
      <w:pPr>
        <w:pStyle w:val="a3"/>
        <w:ind w:firstLine="709"/>
        <w:jc w:val="both"/>
        <w:rPr>
          <w:color w:val="000000" w:themeColor="text1"/>
        </w:rPr>
      </w:pPr>
      <w:proofErr w:type="gramStart"/>
      <w:r w:rsidRPr="001907C2">
        <w:rPr>
          <w:color w:val="000000" w:themeColor="text1"/>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3A4749" w:rsidRPr="001907C2" w:rsidRDefault="003A4749" w:rsidP="00B362AD">
      <w:pPr>
        <w:pStyle w:val="a3"/>
        <w:ind w:firstLine="709"/>
        <w:jc w:val="both"/>
        <w:rPr>
          <w:color w:val="000000" w:themeColor="text1"/>
        </w:rPr>
      </w:pPr>
    </w:p>
    <w:p w:rsidR="001907C2" w:rsidRDefault="006E3A70" w:rsidP="0053769C">
      <w:pPr>
        <w:pStyle w:val="a3"/>
        <w:ind w:firstLine="709"/>
        <w:jc w:val="center"/>
        <w:rPr>
          <w:bCs/>
          <w:color w:val="000000" w:themeColor="text1"/>
        </w:rPr>
      </w:pPr>
      <w:r>
        <w:rPr>
          <w:bCs/>
          <w:color w:val="000000" w:themeColor="text1"/>
        </w:rPr>
        <w:t>Статья 14</w:t>
      </w:r>
      <w:r w:rsidR="001907C2" w:rsidRPr="001907C2">
        <w:rPr>
          <w:bCs/>
          <w:color w:val="000000" w:themeColor="text1"/>
        </w:rPr>
        <w:t>. Гарантии по осуществлению выборным должностным лицом приема граждан, организации работы с обращениями граждан</w:t>
      </w:r>
    </w:p>
    <w:p w:rsidR="0053769C" w:rsidRPr="001907C2" w:rsidRDefault="0053769C" w:rsidP="0053769C">
      <w:pPr>
        <w:pStyle w:val="a3"/>
        <w:ind w:firstLine="709"/>
        <w:jc w:val="center"/>
        <w:rPr>
          <w:bCs/>
          <w:color w:val="000000" w:themeColor="text1"/>
        </w:rPr>
      </w:pPr>
    </w:p>
    <w:p w:rsidR="001907C2" w:rsidRPr="001907C2" w:rsidRDefault="001907C2" w:rsidP="0053769C">
      <w:pPr>
        <w:pStyle w:val="a3"/>
        <w:ind w:firstLine="709"/>
        <w:jc w:val="both"/>
        <w:rPr>
          <w:color w:val="000000" w:themeColor="text1"/>
        </w:rPr>
      </w:pPr>
      <w:r w:rsidRPr="001907C2">
        <w:rPr>
          <w:color w:val="000000" w:themeColor="text1"/>
        </w:rPr>
        <w:t>1. Выборному должностному лицу в целях организации личного приема граждан обеспечиваются:</w:t>
      </w:r>
    </w:p>
    <w:p w:rsidR="001907C2" w:rsidRPr="001907C2" w:rsidRDefault="001907C2" w:rsidP="0053769C">
      <w:pPr>
        <w:pStyle w:val="a3"/>
        <w:ind w:firstLine="709"/>
        <w:jc w:val="both"/>
        <w:rPr>
          <w:color w:val="000000" w:themeColor="text1"/>
        </w:rPr>
      </w:pPr>
      <w:r w:rsidRPr="001907C2">
        <w:rPr>
          <w:color w:val="000000" w:themeColor="text1"/>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907C2" w:rsidRPr="001907C2" w:rsidRDefault="001907C2" w:rsidP="0053769C">
      <w:pPr>
        <w:pStyle w:val="a3"/>
        <w:ind w:firstLine="709"/>
        <w:jc w:val="both"/>
        <w:rPr>
          <w:color w:val="000000" w:themeColor="text1"/>
        </w:rPr>
      </w:pPr>
      <w:r w:rsidRPr="001907C2">
        <w:rPr>
          <w:color w:val="000000" w:themeColor="text1"/>
        </w:rPr>
        <w:t>2) информирование о графике проведения приема граждан;</w:t>
      </w:r>
    </w:p>
    <w:p w:rsidR="001907C2" w:rsidRPr="001907C2" w:rsidRDefault="001907C2" w:rsidP="0053769C">
      <w:pPr>
        <w:pStyle w:val="a3"/>
        <w:ind w:firstLine="709"/>
        <w:jc w:val="both"/>
        <w:rPr>
          <w:color w:val="000000" w:themeColor="text1"/>
        </w:rPr>
      </w:pPr>
      <w:r w:rsidRPr="001907C2">
        <w:rPr>
          <w:color w:val="000000" w:themeColor="text1"/>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907C2" w:rsidRPr="001907C2" w:rsidRDefault="001907C2" w:rsidP="0053769C">
      <w:pPr>
        <w:pStyle w:val="a3"/>
        <w:ind w:firstLine="709"/>
        <w:jc w:val="both"/>
        <w:rPr>
          <w:color w:val="000000" w:themeColor="text1"/>
        </w:rPr>
      </w:pPr>
      <w:r w:rsidRPr="001907C2">
        <w:rPr>
          <w:color w:val="000000" w:themeColor="text1"/>
        </w:rPr>
        <w:t>4) доступ к правовой и иной информации, необходимой для рассмотрения обращений граждан.</w:t>
      </w:r>
    </w:p>
    <w:p w:rsidR="001907C2" w:rsidRDefault="001907C2" w:rsidP="0053769C">
      <w:pPr>
        <w:pStyle w:val="a3"/>
        <w:ind w:firstLine="709"/>
        <w:jc w:val="both"/>
        <w:rPr>
          <w:color w:val="000000" w:themeColor="text1"/>
        </w:rPr>
      </w:pPr>
      <w:r w:rsidRPr="001907C2">
        <w:rPr>
          <w:color w:val="000000" w:themeColor="text1"/>
        </w:rPr>
        <w:lastRenderedPageBreak/>
        <w:t xml:space="preserve">2. Предоставление гарантий, указанных в части 1 настоящей статьи, обеспечивается администрацией </w:t>
      </w:r>
      <w:proofErr w:type="spellStart"/>
      <w:r w:rsidR="004A1DA7">
        <w:rPr>
          <w:color w:val="000000" w:themeColor="text1"/>
        </w:rPr>
        <w:t>Мамаканского</w:t>
      </w:r>
      <w:proofErr w:type="spellEnd"/>
      <w:r w:rsidR="00255E9B">
        <w:rPr>
          <w:color w:val="000000" w:themeColor="text1"/>
        </w:rPr>
        <w:t xml:space="preserve"> муниципального образования</w:t>
      </w:r>
      <w:r w:rsidRPr="001907C2">
        <w:rPr>
          <w:color w:val="000000" w:themeColor="text1"/>
        </w:rPr>
        <w:t>.</w:t>
      </w:r>
    </w:p>
    <w:p w:rsidR="00255E9B" w:rsidRPr="001907C2" w:rsidRDefault="00255E9B" w:rsidP="0053769C">
      <w:pPr>
        <w:pStyle w:val="a3"/>
        <w:ind w:firstLine="709"/>
        <w:jc w:val="both"/>
        <w:rPr>
          <w:color w:val="000000" w:themeColor="text1"/>
        </w:rPr>
      </w:pPr>
    </w:p>
    <w:p w:rsidR="001907C2" w:rsidRDefault="006E3A70" w:rsidP="00295295">
      <w:pPr>
        <w:pStyle w:val="a3"/>
        <w:ind w:firstLine="709"/>
        <w:jc w:val="center"/>
        <w:rPr>
          <w:bCs/>
          <w:color w:val="000000" w:themeColor="text1"/>
        </w:rPr>
      </w:pPr>
      <w:r>
        <w:rPr>
          <w:bCs/>
          <w:color w:val="000000" w:themeColor="text1"/>
        </w:rPr>
        <w:t>Статья 15</w:t>
      </w:r>
      <w:r w:rsidR="001907C2" w:rsidRPr="001907C2">
        <w:rPr>
          <w:bCs/>
          <w:color w:val="000000" w:themeColor="text1"/>
        </w:rPr>
        <w:t>. Гарантии по осуществлению выборным должностным лицом права на обращение, депутатский запрос</w:t>
      </w:r>
    </w:p>
    <w:p w:rsidR="00295295" w:rsidRPr="001907C2" w:rsidRDefault="00295295" w:rsidP="00295295">
      <w:pPr>
        <w:pStyle w:val="a3"/>
        <w:ind w:firstLine="709"/>
        <w:jc w:val="center"/>
        <w:rPr>
          <w:bCs/>
          <w:color w:val="000000" w:themeColor="text1"/>
        </w:rPr>
      </w:pPr>
    </w:p>
    <w:p w:rsidR="001907C2" w:rsidRPr="001907C2" w:rsidRDefault="001907C2" w:rsidP="0053769C">
      <w:pPr>
        <w:pStyle w:val="a3"/>
        <w:ind w:firstLine="709"/>
        <w:jc w:val="both"/>
        <w:rPr>
          <w:color w:val="000000" w:themeColor="text1"/>
        </w:rPr>
      </w:pPr>
      <w:r w:rsidRPr="001907C2">
        <w:rPr>
          <w:color w:val="000000" w:themeColor="text1"/>
        </w:rPr>
        <w:t>1. Выборному должностному лицу в целях реализации полномочий гарантируется право на обращение:</w:t>
      </w:r>
    </w:p>
    <w:p w:rsidR="001907C2" w:rsidRPr="001907C2" w:rsidRDefault="001907C2" w:rsidP="0053769C">
      <w:pPr>
        <w:pStyle w:val="a3"/>
        <w:ind w:firstLine="709"/>
        <w:jc w:val="both"/>
        <w:rPr>
          <w:color w:val="000000" w:themeColor="text1"/>
        </w:rPr>
      </w:pPr>
      <w:r w:rsidRPr="001907C2">
        <w:rPr>
          <w:color w:val="000000" w:themeColor="text1"/>
        </w:rPr>
        <w:t xml:space="preserve">1) к главам муниципальных образований </w:t>
      </w:r>
      <w:proofErr w:type="spellStart"/>
      <w:r w:rsidRPr="001907C2">
        <w:rPr>
          <w:color w:val="000000" w:themeColor="text1"/>
        </w:rPr>
        <w:t>Бодайбинского</w:t>
      </w:r>
      <w:proofErr w:type="spellEnd"/>
      <w:r w:rsidRPr="001907C2">
        <w:rPr>
          <w:color w:val="000000" w:themeColor="text1"/>
        </w:rPr>
        <w:t xml:space="preserve"> района и иным выборным лицам местного самоуправления </w:t>
      </w:r>
      <w:proofErr w:type="spellStart"/>
      <w:r w:rsidRPr="001907C2">
        <w:rPr>
          <w:color w:val="000000" w:themeColor="text1"/>
        </w:rPr>
        <w:t>Бодайбинского</w:t>
      </w:r>
      <w:proofErr w:type="spellEnd"/>
      <w:r w:rsidRPr="001907C2">
        <w:rPr>
          <w:color w:val="000000" w:themeColor="text1"/>
        </w:rPr>
        <w:t xml:space="preserve"> района;</w:t>
      </w:r>
    </w:p>
    <w:p w:rsidR="001907C2" w:rsidRPr="001907C2" w:rsidRDefault="001907C2" w:rsidP="0053769C">
      <w:pPr>
        <w:pStyle w:val="a3"/>
        <w:ind w:firstLine="709"/>
        <w:jc w:val="both"/>
        <w:rPr>
          <w:color w:val="000000" w:themeColor="text1"/>
        </w:rPr>
      </w:pPr>
      <w:r w:rsidRPr="001907C2">
        <w:rPr>
          <w:color w:val="000000" w:themeColor="text1"/>
        </w:rPr>
        <w:t>2) к муниципальным органам и их должностным лицам;</w:t>
      </w:r>
    </w:p>
    <w:p w:rsidR="001907C2" w:rsidRPr="001907C2" w:rsidRDefault="001C74B5" w:rsidP="0053769C">
      <w:pPr>
        <w:pStyle w:val="a3"/>
        <w:ind w:firstLine="709"/>
        <w:jc w:val="both"/>
        <w:rPr>
          <w:color w:val="000000" w:themeColor="text1"/>
        </w:rPr>
      </w:pPr>
      <w:r>
        <w:rPr>
          <w:color w:val="000000" w:themeColor="text1"/>
        </w:rPr>
        <w:t xml:space="preserve">3) </w:t>
      </w:r>
      <w:r w:rsidR="001907C2" w:rsidRPr="001907C2">
        <w:rPr>
          <w:color w:val="000000" w:themeColor="text1"/>
        </w:rPr>
        <w:t>к руководителям муниципальных учреждений, муниципальных унитарных предприятий;</w:t>
      </w:r>
    </w:p>
    <w:p w:rsidR="001907C2" w:rsidRPr="001907C2" w:rsidRDefault="001907C2" w:rsidP="0053769C">
      <w:pPr>
        <w:pStyle w:val="a3"/>
        <w:ind w:firstLine="709"/>
        <w:jc w:val="both"/>
        <w:rPr>
          <w:color w:val="000000" w:themeColor="text1"/>
        </w:rPr>
      </w:pPr>
      <w:r w:rsidRPr="001907C2">
        <w:rPr>
          <w:color w:val="000000" w:themeColor="text1"/>
        </w:rPr>
        <w:t>4) к должностным лицам органов государственной власти Иркутской области, иных государственных органов Иркутской области;</w:t>
      </w:r>
    </w:p>
    <w:p w:rsidR="001907C2" w:rsidRPr="001907C2" w:rsidRDefault="001907C2" w:rsidP="0053769C">
      <w:pPr>
        <w:pStyle w:val="a3"/>
        <w:ind w:firstLine="709"/>
        <w:jc w:val="both"/>
        <w:rPr>
          <w:color w:val="000000" w:themeColor="text1"/>
        </w:rPr>
      </w:pPr>
      <w:r w:rsidRPr="001907C2">
        <w:rPr>
          <w:color w:val="000000" w:themeColor="text1"/>
        </w:rPr>
        <w:t xml:space="preserve">5) к руководителям организаций, осуществляющих свою деятельность на территории </w:t>
      </w:r>
      <w:proofErr w:type="spellStart"/>
      <w:r w:rsidR="00295295">
        <w:rPr>
          <w:color w:val="000000" w:themeColor="text1"/>
        </w:rPr>
        <w:t>Мамаканского</w:t>
      </w:r>
      <w:proofErr w:type="spellEnd"/>
      <w:r w:rsidR="005178C9">
        <w:rPr>
          <w:color w:val="000000" w:themeColor="text1"/>
        </w:rPr>
        <w:t xml:space="preserve"> </w:t>
      </w:r>
      <w:r w:rsidRPr="001907C2">
        <w:rPr>
          <w:color w:val="000000" w:themeColor="text1"/>
        </w:rPr>
        <w:t>муниципального образования;</w:t>
      </w:r>
    </w:p>
    <w:p w:rsidR="001907C2" w:rsidRPr="001907C2" w:rsidRDefault="001907C2" w:rsidP="0053769C">
      <w:pPr>
        <w:pStyle w:val="a3"/>
        <w:ind w:firstLine="709"/>
        <w:jc w:val="both"/>
        <w:rPr>
          <w:color w:val="000000" w:themeColor="text1"/>
        </w:rPr>
      </w:pPr>
      <w:r w:rsidRPr="001907C2">
        <w:rPr>
          <w:color w:val="000000" w:themeColor="text1"/>
        </w:rPr>
        <w:t>6)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должностным лицом его полномочий.</w:t>
      </w:r>
    </w:p>
    <w:p w:rsidR="001907C2" w:rsidRPr="001907C2" w:rsidRDefault="001907C2" w:rsidP="0053769C">
      <w:pPr>
        <w:pStyle w:val="a3"/>
        <w:ind w:firstLine="709"/>
        <w:jc w:val="both"/>
        <w:rPr>
          <w:color w:val="000000" w:themeColor="text1"/>
        </w:rPr>
      </w:pPr>
      <w:r w:rsidRPr="001907C2">
        <w:rPr>
          <w:color w:val="000000" w:themeColor="text1"/>
        </w:rPr>
        <w:t>2. Должностные лица, к которым направлены обращения выборных должностных лиц,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907C2" w:rsidRPr="001907C2" w:rsidRDefault="001907C2" w:rsidP="0053769C">
      <w:pPr>
        <w:pStyle w:val="a3"/>
        <w:ind w:firstLine="709"/>
        <w:jc w:val="both"/>
        <w:rPr>
          <w:color w:val="000000" w:themeColor="text1"/>
        </w:rPr>
      </w:pPr>
      <w:r w:rsidRPr="001907C2">
        <w:rPr>
          <w:color w:val="000000" w:themeColor="text1"/>
        </w:rPr>
        <w:t>3. В соответствии с</w:t>
      </w:r>
      <w:r w:rsidR="005178C9">
        <w:rPr>
          <w:color w:val="000000" w:themeColor="text1"/>
        </w:rPr>
        <w:t xml:space="preserve"> </w:t>
      </w:r>
      <w:r w:rsidRPr="001907C2">
        <w:rPr>
          <w:color w:val="000000" w:themeColor="text1"/>
          <w:bdr w:val="none" w:sz="0" w:space="0" w:color="auto" w:frame="1"/>
        </w:rPr>
        <w:t>Уставом</w:t>
      </w:r>
      <w:r w:rsidR="005178C9">
        <w:rPr>
          <w:color w:val="000000" w:themeColor="text1"/>
          <w:bdr w:val="none" w:sz="0" w:space="0" w:color="auto" w:frame="1"/>
        </w:rPr>
        <w:t xml:space="preserve"> </w:t>
      </w:r>
      <w:proofErr w:type="spellStart"/>
      <w:r w:rsidR="00295295">
        <w:rPr>
          <w:color w:val="000000" w:themeColor="text1"/>
          <w:bdr w:val="none" w:sz="0" w:space="0" w:color="auto" w:frame="1"/>
        </w:rPr>
        <w:t>Мамаканского</w:t>
      </w:r>
      <w:proofErr w:type="spellEnd"/>
      <w:r w:rsidR="00255E9B">
        <w:rPr>
          <w:color w:val="000000" w:themeColor="text1"/>
        </w:rPr>
        <w:t xml:space="preserve"> муниципального образования</w:t>
      </w:r>
      <w:r w:rsidRPr="001907C2">
        <w:rPr>
          <w:color w:val="000000" w:themeColor="text1"/>
        </w:rPr>
        <w:t xml:space="preserve"> и </w:t>
      </w:r>
      <w:r w:rsidR="008240E5">
        <w:rPr>
          <w:color w:val="000000" w:themeColor="text1"/>
        </w:rPr>
        <w:t xml:space="preserve">Регламентом Думы </w:t>
      </w:r>
      <w:proofErr w:type="spellStart"/>
      <w:r w:rsidR="00295295">
        <w:rPr>
          <w:color w:val="000000" w:themeColor="text1"/>
        </w:rPr>
        <w:t>Мамаканского</w:t>
      </w:r>
      <w:proofErr w:type="spellEnd"/>
      <w:r w:rsidR="00255E9B">
        <w:rPr>
          <w:color w:val="000000" w:themeColor="text1"/>
        </w:rPr>
        <w:t xml:space="preserve"> городского поселения </w:t>
      </w:r>
      <w:r w:rsidRPr="001907C2">
        <w:rPr>
          <w:color w:val="000000" w:themeColor="text1"/>
        </w:rPr>
        <w:t>председатель Думы</w:t>
      </w:r>
      <w:r w:rsidR="005178C9">
        <w:rPr>
          <w:color w:val="000000" w:themeColor="text1"/>
        </w:rPr>
        <w:t xml:space="preserve"> </w:t>
      </w:r>
      <w:proofErr w:type="spellStart"/>
      <w:r w:rsidR="00295295">
        <w:rPr>
          <w:color w:val="000000" w:themeColor="text1"/>
        </w:rPr>
        <w:t>Мамаканского</w:t>
      </w:r>
      <w:proofErr w:type="spellEnd"/>
      <w:r w:rsidR="005178C9">
        <w:rPr>
          <w:color w:val="000000" w:themeColor="text1"/>
        </w:rPr>
        <w:t xml:space="preserve"> </w:t>
      </w:r>
      <w:r w:rsidR="00255E9B">
        <w:rPr>
          <w:color w:val="000000" w:themeColor="text1"/>
        </w:rPr>
        <w:t>городского поселения</w:t>
      </w:r>
      <w:r w:rsidRPr="001907C2">
        <w:rPr>
          <w:color w:val="000000" w:themeColor="text1"/>
        </w:rPr>
        <w:t xml:space="preserve"> наделяется правом на обращение, которое по решению Думы</w:t>
      </w:r>
      <w:r w:rsidR="005178C9">
        <w:rPr>
          <w:color w:val="000000" w:themeColor="text1"/>
        </w:rPr>
        <w:t xml:space="preserve"> </w:t>
      </w:r>
      <w:proofErr w:type="spellStart"/>
      <w:r w:rsidR="007F5EB6">
        <w:rPr>
          <w:color w:val="000000" w:themeColor="text1"/>
        </w:rPr>
        <w:t>Мамаканского</w:t>
      </w:r>
      <w:proofErr w:type="spellEnd"/>
      <w:r w:rsidR="000756A9">
        <w:rPr>
          <w:color w:val="000000" w:themeColor="text1"/>
        </w:rPr>
        <w:t xml:space="preserve"> городского поселения</w:t>
      </w:r>
      <w:r w:rsidRPr="001907C2">
        <w:rPr>
          <w:color w:val="000000" w:themeColor="text1"/>
        </w:rPr>
        <w:t xml:space="preserve"> может быть признано депутатским запросом.</w:t>
      </w:r>
    </w:p>
    <w:p w:rsidR="000756A9" w:rsidRDefault="001907C2" w:rsidP="0053769C">
      <w:pPr>
        <w:pStyle w:val="a3"/>
        <w:ind w:firstLine="709"/>
        <w:jc w:val="both"/>
        <w:rPr>
          <w:color w:val="000000" w:themeColor="text1"/>
        </w:rPr>
      </w:pPr>
      <w:r w:rsidRPr="001907C2">
        <w:rPr>
          <w:color w:val="000000" w:themeColor="text1"/>
        </w:rPr>
        <w:t>В качестве депутатского запроса может быть признано обращение председателя Думы</w:t>
      </w:r>
      <w:r w:rsidR="005178C9">
        <w:rPr>
          <w:color w:val="000000" w:themeColor="text1"/>
        </w:rPr>
        <w:t xml:space="preserve"> </w:t>
      </w:r>
      <w:proofErr w:type="spellStart"/>
      <w:r w:rsidR="007F5EB6">
        <w:rPr>
          <w:color w:val="000000" w:themeColor="text1"/>
        </w:rPr>
        <w:t>Мамаканского</w:t>
      </w:r>
      <w:proofErr w:type="spellEnd"/>
      <w:r w:rsidR="000756A9">
        <w:rPr>
          <w:color w:val="000000" w:themeColor="text1"/>
        </w:rPr>
        <w:t xml:space="preserve"> городского поселения </w:t>
      </w:r>
      <w:r w:rsidRPr="001907C2">
        <w:rPr>
          <w:color w:val="000000" w:themeColor="text1"/>
        </w:rPr>
        <w:t xml:space="preserve">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w:t>
      </w:r>
      <w:proofErr w:type="spellStart"/>
      <w:r w:rsidR="00295295">
        <w:rPr>
          <w:color w:val="000000" w:themeColor="text1"/>
        </w:rPr>
        <w:t>Мамаканского</w:t>
      </w:r>
      <w:proofErr w:type="spellEnd"/>
      <w:r w:rsidR="005178C9">
        <w:rPr>
          <w:color w:val="000000" w:themeColor="text1"/>
        </w:rPr>
        <w:t xml:space="preserve"> </w:t>
      </w:r>
      <w:r w:rsidR="000756A9">
        <w:rPr>
          <w:color w:val="000000" w:themeColor="text1"/>
        </w:rPr>
        <w:t>городского поселения.</w:t>
      </w:r>
    </w:p>
    <w:p w:rsidR="001907C2" w:rsidRDefault="001907C2" w:rsidP="0053769C">
      <w:pPr>
        <w:pStyle w:val="a3"/>
        <w:ind w:firstLine="709"/>
        <w:jc w:val="both"/>
        <w:rPr>
          <w:color w:val="000000" w:themeColor="text1"/>
        </w:rPr>
      </w:pPr>
      <w:r w:rsidRPr="001907C2">
        <w:rPr>
          <w:color w:val="000000" w:themeColor="text1"/>
        </w:rPr>
        <w:t xml:space="preserve">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w:t>
      </w:r>
      <w:proofErr w:type="spellStart"/>
      <w:r w:rsidR="00295295">
        <w:rPr>
          <w:color w:val="000000" w:themeColor="text1"/>
        </w:rPr>
        <w:t>Мамаканского</w:t>
      </w:r>
      <w:proofErr w:type="spellEnd"/>
      <w:r w:rsidR="000756A9">
        <w:rPr>
          <w:color w:val="000000" w:themeColor="text1"/>
        </w:rPr>
        <w:t xml:space="preserve"> городского поселения</w:t>
      </w:r>
      <w:r w:rsidRPr="001907C2">
        <w:rPr>
          <w:color w:val="000000" w:themeColor="text1"/>
        </w:rPr>
        <w:t>.</w:t>
      </w:r>
    </w:p>
    <w:p w:rsidR="003A4749" w:rsidRPr="00EA2C30" w:rsidRDefault="003A4749" w:rsidP="00A42DAD">
      <w:pPr>
        <w:pStyle w:val="a3"/>
        <w:ind w:firstLine="709"/>
        <w:rPr>
          <w:color w:val="000000" w:themeColor="text1"/>
        </w:rPr>
      </w:pPr>
    </w:p>
    <w:p w:rsidR="003A4749" w:rsidRDefault="006E3A70" w:rsidP="00295295">
      <w:pPr>
        <w:pStyle w:val="a3"/>
        <w:ind w:firstLine="709"/>
        <w:jc w:val="center"/>
        <w:rPr>
          <w:color w:val="000000" w:themeColor="text1"/>
        </w:rPr>
      </w:pPr>
      <w:r>
        <w:rPr>
          <w:color w:val="000000" w:themeColor="text1"/>
        </w:rPr>
        <w:t>Статья 16</w:t>
      </w:r>
      <w:r w:rsidR="003A4749" w:rsidRPr="00EA2C30">
        <w:rPr>
          <w:color w:val="000000" w:themeColor="text1"/>
        </w:rPr>
        <w:t xml:space="preserve">. Гарантии </w:t>
      </w:r>
      <w:proofErr w:type="gramStart"/>
      <w:r w:rsidR="003A4749" w:rsidRPr="00EA2C30">
        <w:rPr>
          <w:color w:val="000000" w:themeColor="text1"/>
        </w:rPr>
        <w:t>по осуществлению выборным лицом местного самоуправления права на обращение с вопросом к должностным лицам на заседании</w:t>
      </w:r>
      <w:proofErr w:type="gramEnd"/>
      <w:r w:rsidR="003A4749" w:rsidRPr="00EA2C30">
        <w:rPr>
          <w:color w:val="000000" w:themeColor="text1"/>
        </w:rPr>
        <w:t xml:space="preserve"> выборного органа местного самоуправления</w:t>
      </w:r>
    </w:p>
    <w:p w:rsidR="00295295" w:rsidRPr="00EA2C30" w:rsidRDefault="00295295" w:rsidP="00A42DAD">
      <w:pPr>
        <w:pStyle w:val="a3"/>
        <w:ind w:firstLine="709"/>
        <w:rPr>
          <w:color w:val="000000" w:themeColor="text1"/>
        </w:rPr>
      </w:pPr>
    </w:p>
    <w:p w:rsidR="003A4749" w:rsidRDefault="003A4749" w:rsidP="00295295">
      <w:pPr>
        <w:pStyle w:val="a3"/>
        <w:ind w:firstLine="709"/>
        <w:jc w:val="both"/>
        <w:rPr>
          <w:color w:val="000000" w:themeColor="text1"/>
        </w:rPr>
      </w:pPr>
      <w:r>
        <w:rPr>
          <w:color w:val="000000" w:themeColor="text1"/>
        </w:rPr>
        <w:t>Депутату, члену выборного органа местного самоуправления</w:t>
      </w:r>
      <w:r w:rsidR="00EA2C30">
        <w:rPr>
          <w:color w:val="000000" w:themeColor="text1"/>
        </w:rPr>
        <w:t xml:space="preserve"> гарантируется реализация права на обращение с вопросами к главе </w:t>
      </w:r>
      <w:proofErr w:type="spellStart"/>
      <w:r w:rsidR="00295295">
        <w:rPr>
          <w:color w:val="000000" w:themeColor="text1"/>
        </w:rPr>
        <w:t>Мамаканского</w:t>
      </w:r>
      <w:proofErr w:type="spellEnd"/>
      <w:r w:rsidR="00EA2C30">
        <w:rPr>
          <w:color w:val="000000" w:themeColor="text1"/>
        </w:rPr>
        <w:t xml:space="preserve"> муниципального образования, иному выборному должностному лицу местного самоуправления, иным должностным лицам муниципальных органов на заседании Думы </w:t>
      </w:r>
      <w:proofErr w:type="spellStart"/>
      <w:r w:rsidR="00295295">
        <w:rPr>
          <w:color w:val="000000" w:themeColor="text1"/>
        </w:rPr>
        <w:t>Мамаканского</w:t>
      </w:r>
      <w:proofErr w:type="spellEnd"/>
      <w:r w:rsidR="00EA2C30">
        <w:rPr>
          <w:color w:val="000000" w:themeColor="text1"/>
        </w:rPr>
        <w:t xml:space="preserve"> городского поселения в порядке, определенном Уставом </w:t>
      </w:r>
      <w:proofErr w:type="spellStart"/>
      <w:r w:rsidR="00295295">
        <w:rPr>
          <w:color w:val="000000" w:themeColor="text1"/>
        </w:rPr>
        <w:t>Мамаканского</w:t>
      </w:r>
      <w:proofErr w:type="spellEnd"/>
      <w:r w:rsidR="00EA2C30">
        <w:rPr>
          <w:color w:val="000000" w:themeColor="text1"/>
        </w:rPr>
        <w:t xml:space="preserve"> муниципального образования и иными муниципальными правовыми актами.</w:t>
      </w:r>
    </w:p>
    <w:p w:rsidR="000756A9" w:rsidRPr="001907C2" w:rsidRDefault="000756A9" w:rsidP="00A42DAD">
      <w:pPr>
        <w:pStyle w:val="a3"/>
        <w:ind w:firstLine="709"/>
        <w:rPr>
          <w:color w:val="000000" w:themeColor="text1"/>
        </w:rPr>
      </w:pPr>
    </w:p>
    <w:p w:rsidR="008240E5" w:rsidRDefault="008240E5" w:rsidP="00295295">
      <w:pPr>
        <w:pStyle w:val="a3"/>
        <w:ind w:firstLine="709"/>
        <w:jc w:val="center"/>
        <w:rPr>
          <w:bCs/>
          <w:color w:val="000000" w:themeColor="text1"/>
        </w:rPr>
      </w:pPr>
    </w:p>
    <w:p w:rsidR="008240E5" w:rsidRDefault="008240E5" w:rsidP="00295295">
      <w:pPr>
        <w:pStyle w:val="a3"/>
        <w:ind w:firstLine="709"/>
        <w:jc w:val="center"/>
        <w:rPr>
          <w:bCs/>
          <w:color w:val="000000" w:themeColor="text1"/>
        </w:rPr>
      </w:pPr>
    </w:p>
    <w:p w:rsidR="008240E5" w:rsidRDefault="008240E5" w:rsidP="00295295">
      <w:pPr>
        <w:pStyle w:val="a3"/>
        <w:ind w:firstLine="709"/>
        <w:jc w:val="center"/>
        <w:rPr>
          <w:bCs/>
          <w:color w:val="000000" w:themeColor="text1"/>
        </w:rPr>
      </w:pPr>
    </w:p>
    <w:p w:rsidR="001907C2" w:rsidRDefault="001907C2" w:rsidP="00295295">
      <w:pPr>
        <w:pStyle w:val="a3"/>
        <w:ind w:firstLine="709"/>
        <w:jc w:val="center"/>
        <w:rPr>
          <w:bCs/>
          <w:color w:val="000000" w:themeColor="text1"/>
        </w:rPr>
      </w:pPr>
      <w:r w:rsidRPr="001907C2">
        <w:rPr>
          <w:bCs/>
          <w:color w:val="000000" w:themeColor="text1"/>
        </w:rPr>
        <w:lastRenderedPageBreak/>
        <w:t>Статья 17. Безотлагательный прием выборного лица местного самоуправления</w:t>
      </w:r>
    </w:p>
    <w:p w:rsidR="00295295" w:rsidRPr="001907C2" w:rsidRDefault="00295295" w:rsidP="00295295">
      <w:pPr>
        <w:pStyle w:val="a3"/>
        <w:ind w:firstLine="709"/>
        <w:jc w:val="center"/>
        <w:rPr>
          <w:bCs/>
          <w:color w:val="000000" w:themeColor="text1"/>
        </w:rPr>
      </w:pPr>
    </w:p>
    <w:p w:rsidR="001907C2" w:rsidRDefault="001907C2" w:rsidP="00295295">
      <w:pPr>
        <w:pStyle w:val="a3"/>
        <w:ind w:firstLine="709"/>
        <w:jc w:val="both"/>
        <w:rPr>
          <w:color w:val="000000" w:themeColor="text1"/>
        </w:rPr>
      </w:pPr>
      <w:r w:rsidRPr="001907C2">
        <w:rPr>
          <w:color w:val="000000" w:themeColor="text1"/>
        </w:rPr>
        <w:t xml:space="preserve">Выборное должностное лицо в связи с осуществлением его полномочий имеет право на безотлагательный прием главами муниципальных образований </w:t>
      </w:r>
      <w:proofErr w:type="spellStart"/>
      <w:r w:rsidRPr="001907C2">
        <w:rPr>
          <w:color w:val="000000" w:themeColor="text1"/>
        </w:rPr>
        <w:t>Бодайбинского</w:t>
      </w:r>
      <w:proofErr w:type="spellEnd"/>
      <w:r w:rsidRPr="001907C2">
        <w:rPr>
          <w:color w:val="000000" w:themeColor="text1"/>
        </w:rPr>
        <w:t xml:space="preserve"> района, иными должностными лицами органов местного самоуправления и иных муниципальных органов, муниципальными служащими муниципальных образований, руководителями муниципальных унитарных предприятий и учреждений, иных организаций, расположенных на территории </w:t>
      </w:r>
      <w:proofErr w:type="spellStart"/>
      <w:r w:rsidR="00295295">
        <w:rPr>
          <w:color w:val="000000" w:themeColor="text1"/>
        </w:rPr>
        <w:t>Мамаканского</w:t>
      </w:r>
      <w:proofErr w:type="spellEnd"/>
      <w:r w:rsidR="005178C9">
        <w:rPr>
          <w:color w:val="000000" w:themeColor="text1"/>
        </w:rPr>
        <w:t xml:space="preserve"> </w:t>
      </w:r>
      <w:r w:rsidRPr="001907C2">
        <w:rPr>
          <w:color w:val="000000" w:themeColor="text1"/>
        </w:rPr>
        <w:t>муниципального образования.</w:t>
      </w:r>
    </w:p>
    <w:p w:rsidR="000756A9" w:rsidRPr="001907C2" w:rsidRDefault="000756A9" w:rsidP="00A42DAD">
      <w:pPr>
        <w:pStyle w:val="a3"/>
        <w:ind w:firstLine="709"/>
        <w:rPr>
          <w:color w:val="000000" w:themeColor="text1"/>
        </w:rPr>
      </w:pPr>
    </w:p>
    <w:p w:rsidR="001907C2" w:rsidRDefault="001907C2" w:rsidP="00295295">
      <w:pPr>
        <w:pStyle w:val="a3"/>
        <w:ind w:firstLine="709"/>
        <w:jc w:val="center"/>
        <w:rPr>
          <w:bCs/>
          <w:color w:val="000000" w:themeColor="text1"/>
        </w:rPr>
      </w:pPr>
      <w:r w:rsidRPr="001907C2">
        <w:rPr>
          <w:bCs/>
          <w:color w:val="000000" w:themeColor="text1"/>
        </w:rPr>
        <w:t>Статья 18. Гарантии по осуществлению выборным должностным лицом права на получение информации</w:t>
      </w:r>
    </w:p>
    <w:p w:rsidR="00295295" w:rsidRPr="001907C2" w:rsidRDefault="00295295" w:rsidP="00295295">
      <w:pPr>
        <w:pStyle w:val="a3"/>
        <w:ind w:firstLine="709"/>
        <w:jc w:val="center"/>
        <w:rPr>
          <w:bCs/>
          <w:color w:val="000000" w:themeColor="text1"/>
        </w:rPr>
      </w:pPr>
    </w:p>
    <w:p w:rsidR="001907C2" w:rsidRPr="001907C2" w:rsidRDefault="001907C2" w:rsidP="00295295">
      <w:pPr>
        <w:pStyle w:val="a3"/>
        <w:ind w:firstLine="709"/>
        <w:jc w:val="both"/>
        <w:rPr>
          <w:color w:val="000000" w:themeColor="text1"/>
        </w:rPr>
      </w:pPr>
      <w:r w:rsidRPr="001907C2">
        <w:rPr>
          <w:color w:val="000000" w:themeColor="text1"/>
        </w:rPr>
        <w:t xml:space="preserve">1. </w:t>
      </w:r>
      <w:proofErr w:type="gramStart"/>
      <w:r w:rsidRPr="001907C2">
        <w:rPr>
          <w:color w:val="000000" w:themeColor="text1"/>
        </w:rPr>
        <w:t xml:space="preserve">Выборное должностное лицо обеспечивается текстами муниципальных правовых актов, принятыми органами местного самоуправления </w:t>
      </w:r>
      <w:proofErr w:type="spellStart"/>
      <w:r w:rsidR="00295295">
        <w:rPr>
          <w:color w:val="000000" w:themeColor="text1"/>
        </w:rPr>
        <w:t>Мамаканского</w:t>
      </w:r>
      <w:proofErr w:type="spellEnd"/>
      <w:r w:rsidR="000756A9">
        <w:rPr>
          <w:color w:val="000000" w:themeColor="text1"/>
        </w:rPr>
        <w:t xml:space="preserve"> муниципального образования</w:t>
      </w:r>
      <w:r w:rsidRPr="001907C2">
        <w:rPr>
          <w:color w:val="000000" w:themeColor="text1"/>
        </w:rPr>
        <w:t xml:space="preserve">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roofErr w:type="gramEnd"/>
    </w:p>
    <w:p w:rsidR="001907C2" w:rsidRPr="001907C2" w:rsidRDefault="001907C2" w:rsidP="00295295">
      <w:pPr>
        <w:pStyle w:val="a3"/>
        <w:ind w:firstLine="709"/>
        <w:jc w:val="both"/>
        <w:rPr>
          <w:color w:val="000000" w:themeColor="text1"/>
        </w:rPr>
      </w:pPr>
      <w:r w:rsidRPr="001907C2">
        <w:rPr>
          <w:color w:val="000000" w:themeColor="text1"/>
        </w:rPr>
        <w:t>2. Государственные органы, органы местного самоуправления, общественные органы и объединения, организации представляют выборному должностному лицу по вопросам, связанным с осуществлением его полномочий, необходимые информацию и документы в порядке, установленном федеральными законами.</w:t>
      </w:r>
    </w:p>
    <w:p w:rsidR="001907C2" w:rsidRDefault="001907C2" w:rsidP="00295295">
      <w:pPr>
        <w:pStyle w:val="a3"/>
        <w:ind w:firstLine="709"/>
        <w:jc w:val="both"/>
        <w:rPr>
          <w:color w:val="000000" w:themeColor="text1"/>
        </w:rPr>
      </w:pPr>
      <w:r w:rsidRPr="001907C2">
        <w:rPr>
          <w:color w:val="000000" w:themeColor="text1"/>
        </w:rPr>
        <w:t>3. Предоставление выборному должностному лицу указанных документов и материалов осуществляется в течение 3 дней со дня обращения.</w:t>
      </w:r>
    </w:p>
    <w:p w:rsidR="000756A9" w:rsidRPr="001907C2" w:rsidRDefault="000756A9" w:rsidP="00A42DAD">
      <w:pPr>
        <w:pStyle w:val="a3"/>
        <w:ind w:firstLine="709"/>
        <w:rPr>
          <w:color w:val="000000" w:themeColor="text1"/>
        </w:rPr>
      </w:pPr>
    </w:p>
    <w:p w:rsidR="001907C2" w:rsidRDefault="001907C2" w:rsidP="00295295">
      <w:pPr>
        <w:pStyle w:val="a3"/>
        <w:ind w:firstLine="709"/>
        <w:jc w:val="center"/>
        <w:rPr>
          <w:bCs/>
          <w:color w:val="000000" w:themeColor="text1"/>
        </w:rPr>
      </w:pPr>
      <w:r w:rsidRPr="001907C2">
        <w:rPr>
          <w:bCs/>
          <w:color w:val="000000" w:themeColor="text1"/>
        </w:rPr>
        <w:t>Статья 19. Гарантии по осуществлению выборным должностным лицом права на информирование о своей деятельности</w:t>
      </w:r>
    </w:p>
    <w:p w:rsidR="00295295" w:rsidRPr="001907C2" w:rsidRDefault="00295295" w:rsidP="00295295">
      <w:pPr>
        <w:pStyle w:val="a3"/>
        <w:ind w:firstLine="709"/>
        <w:jc w:val="center"/>
        <w:rPr>
          <w:bCs/>
          <w:color w:val="000000" w:themeColor="text1"/>
        </w:rPr>
      </w:pPr>
    </w:p>
    <w:p w:rsidR="001907C2" w:rsidRPr="001907C2" w:rsidRDefault="001907C2" w:rsidP="00295295">
      <w:pPr>
        <w:pStyle w:val="a3"/>
        <w:ind w:firstLine="709"/>
        <w:jc w:val="both"/>
        <w:rPr>
          <w:color w:val="000000" w:themeColor="text1"/>
        </w:rPr>
      </w:pPr>
      <w:r w:rsidRPr="001907C2">
        <w:rPr>
          <w:color w:val="000000" w:themeColor="text1"/>
        </w:rPr>
        <w:t>1. Выборному должностному лицу обеспечивается право на информирование о своей деятельности посредством:</w:t>
      </w:r>
    </w:p>
    <w:p w:rsidR="001907C2" w:rsidRPr="001907C2" w:rsidRDefault="001907C2" w:rsidP="00295295">
      <w:pPr>
        <w:pStyle w:val="a3"/>
        <w:ind w:firstLine="709"/>
        <w:jc w:val="both"/>
        <w:rPr>
          <w:color w:val="000000" w:themeColor="text1"/>
        </w:rPr>
      </w:pPr>
      <w:r w:rsidRPr="001907C2">
        <w:rPr>
          <w:color w:val="000000" w:themeColor="text1"/>
        </w:rPr>
        <w:t>1) доведения до сведения граждан информац</w:t>
      </w:r>
      <w:proofErr w:type="gramStart"/>
      <w:r w:rsidRPr="001907C2">
        <w:rPr>
          <w:color w:val="000000" w:themeColor="text1"/>
        </w:rPr>
        <w:t>ии о е</w:t>
      </w:r>
      <w:proofErr w:type="gramEnd"/>
      <w:r w:rsidRPr="001907C2">
        <w:rPr>
          <w:color w:val="000000" w:themeColor="text1"/>
        </w:rPr>
        <w:t>го работе;</w:t>
      </w:r>
    </w:p>
    <w:p w:rsidR="001907C2" w:rsidRPr="001907C2" w:rsidRDefault="001907C2" w:rsidP="00295295">
      <w:pPr>
        <w:pStyle w:val="a3"/>
        <w:ind w:firstLine="709"/>
        <w:jc w:val="both"/>
        <w:rPr>
          <w:color w:val="000000" w:themeColor="text1"/>
        </w:rPr>
      </w:pPr>
      <w:r w:rsidRPr="001907C2">
        <w:rPr>
          <w:color w:val="000000" w:themeColor="text1"/>
        </w:rPr>
        <w:t xml:space="preserve">2) предоставления возможности </w:t>
      </w:r>
      <w:proofErr w:type="gramStart"/>
      <w:r w:rsidRPr="001907C2">
        <w:rPr>
          <w:color w:val="000000" w:themeColor="text1"/>
        </w:rPr>
        <w:t>разместить информацию</w:t>
      </w:r>
      <w:proofErr w:type="gramEnd"/>
      <w:r w:rsidRPr="001907C2">
        <w:rPr>
          <w:color w:val="000000" w:themeColor="text1"/>
        </w:rPr>
        <w:t xml:space="preserve"> о своей деяте</w:t>
      </w:r>
      <w:r w:rsidR="006A2354">
        <w:rPr>
          <w:color w:val="000000" w:themeColor="text1"/>
        </w:rPr>
        <w:t>льности в газете "Вест</w:t>
      </w:r>
      <w:r w:rsidR="00295295">
        <w:rPr>
          <w:color w:val="000000" w:themeColor="text1"/>
        </w:rPr>
        <w:t xml:space="preserve">ник </w:t>
      </w:r>
      <w:proofErr w:type="spellStart"/>
      <w:r w:rsidR="00295295">
        <w:rPr>
          <w:color w:val="000000" w:themeColor="text1"/>
        </w:rPr>
        <w:t>Мамакана</w:t>
      </w:r>
      <w:proofErr w:type="spellEnd"/>
      <w:r w:rsidR="00295295">
        <w:rPr>
          <w:color w:val="000000" w:themeColor="text1"/>
        </w:rPr>
        <w:t>»</w:t>
      </w:r>
      <w:r w:rsidR="006A2354">
        <w:rPr>
          <w:color w:val="000000" w:themeColor="text1"/>
        </w:rPr>
        <w:t xml:space="preserve"> и на официальном сайте администрации </w:t>
      </w:r>
      <w:proofErr w:type="spellStart"/>
      <w:r w:rsidR="00295295">
        <w:rPr>
          <w:color w:val="000000" w:themeColor="text1"/>
        </w:rPr>
        <w:t>Мамаканского</w:t>
      </w:r>
      <w:proofErr w:type="spellEnd"/>
      <w:r w:rsidR="006A2354">
        <w:rPr>
          <w:color w:val="000000" w:themeColor="text1"/>
        </w:rPr>
        <w:t xml:space="preserve"> городского поселения в сети Интернет;</w:t>
      </w:r>
    </w:p>
    <w:p w:rsidR="001907C2" w:rsidRPr="001907C2" w:rsidRDefault="001907C2" w:rsidP="00295295">
      <w:pPr>
        <w:pStyle w:val="a3"/>
        <w:ind w:firstLine="709"/>
        <w:jc w:val="both"/>
        <w:rPr>
          <w:color w:val="000000" w:themeColor="text1"/>
        </w:rPr>
      </w:pPr>
      <w:r w:rsidRPr="001907C2">
        <w:rPr>
          <w:color w:val="000000" w:themeColor="text1"/>
        </w:rPr>
        <w:t xml:space="preserve">3) предоставления возможности участия в мероприятиях, проводимых органами местного самоуправления и иными муниципальными органами на территории </w:t>
      </w:r>
      <w:proofErr w:type="spellStart"/>
      <w:r w:rsidRPr="001907C2">
        <w:rPr>
          <w:color w:val="000000" w:themeColor="text1"/>
        </w:rPr>
        <w:t>Бодайбинского</w:t>
      </w:r>
      <w:proofErr w:type="spellEnd"/>
      <w:r w:rsidRPr="001907C2">
        <w:rPr>
          <w:color w:val="000000" w:themeColor="text1"/>
        </w:rPr>
        <w:t xml:space="preserve"> района.</w:t>
      </w:r>
    </w:p>
    <w:p w:rsidR="001907C2" w:rsidRPr="001907C2" w:rsidRDefault="001907C2" w:rsidP="00295295">
      <w:pPr>
        <w:pStyle w:val="a3"/>
        <w:ind w:firstLine="709"/>
        <w:jc w:val="both"/>
        <w:rPr>
          <w:color w:val="000000" w:themeColor="text1"/>
        </w:rPr>
      </w:pPr>
      <w:r w:rsidRPr="001907C2">
        <w:rPr>
          <w:color w:val="000000" w:themeColor="text1"/>
        </w:rPr>
        <w:t>2. Выборному должностному лицу обеспечиваются условия для обнародования отчета о его деятельности посредством:</w:t>
      </w:r>
    </w:p>
    <w:p w:rsidR="001907C2" w:rsidRPr="001907C2" w:rsidRDefault="001907C2" w:rsidP="00295295">
      <w:pPr>
        <w:pStyle w:val="a3"/>
        <w:ind w:firstLine="709"/>
        <w:jc w:val="both"/>
        <w:rPr>
          <w:color w:val="000000" w:themeColor="text1"/>
        </w:rPr>
      </w:pPr>
      <w:r w:rsidRPr="001907C2">
        <w:rPr>
          <w:color w:val="000000" w:themeColor="text1"/>
        </w:rPr>
        <w:t>1) выступления выборного должностного лица с отчетом в средствах массовой информации;</w:t>
      </w:r>
    </w:p>
    <w:p w:rsidR="001907C2" w:rsidRPr="001907C2" w:rsidRDefault="001907C2" w:rsidP="00295295">
      <w:pPr>
        <w:pStyle w:val="a3"/>
        <w:ind w:firstLine="709"/>
        <w:jc w:val="both"/>
        <w:rPr>
          <w:color w:val="000000" w:themeColor="text1"/>
        </w:rPr>
      </w:pPr>
      <w:r w:rsidRPr="001907C2">
        <w:rPr>
          <w:color w:val="000000" w:themeColor="text1"/>
        </w:rPr>
        <w:t>2) выступления выборного должностного лица с отчетом на собраниях граждан;</w:t>
      </w:r>
    </w:p>
    <w:p w:rsidR="001907C2" w:rsidRDefault="001907C2" w:rsidP="00295295">
      <w:pPr>
        <w:pStyle w:val="a3"/>
        <w:ind w:firstLine="709"/>
        <w:jc w:val="both"/>
        <w:rPr>
          <w:color w:val="000000" w:themeColor="text1"/>
        </w:rPr>
      </w:pPr>
      <w:r w:rsidRPr="001907C2">
        <w:rPr>
          <w:color w:val="000000" w:themeColor="text1"/>
        </w:rPr>
        <w:t xml:space="preserve">3) отчетного выступления выборного должностного лица на заседании Думы </w:t>
      </w:r>
      <w:r w:rsidR="000756A9">
        <w:rPr>
          <w:color w:val="000000" w:themeColor="text1"/>
        </w:rPr>
        <w:t>Кропоткинского городского поселения</w:t>
      </w:r>
      <w:r w:rsidRPr="001907C2">
        <w:rPr>
          <w:color w:val="000000" w:themeColor="text1"/>
        </w:rPr>
        <w:t>.</w:t>
      </w:r>
    </w:p>
    <w:p w:rsidR="000756A9" w:rsidRPr="001907C2" w:rsidRDefault="000756A9" w:rsidP="00295295">
      <w:pPr>
        <w:pStyle w:val="a3"/>
        <w:ind w:firstLine="709"/>
        <w:jc w:val="both"/>
        <w:rPr>
          <w:color w:val="000000" w:themeColor="text1"/>
        </w:rPr>
      </w:pPr>
    </w:p>
    <w:p w:rsidR="001907C2" w:rsidRDefault="001907C2" w:rsidP="00295295">
      <w:pPr>
        <w:pStyle w:val="a3"/>
        <w:ind w:firstLine="709"/>
        <w:jc w:val="center"/>
        <w:rPr>
          <w:bCs/>
          <w:color w:val="000000" w:themeColor="text1"/>
        </w:rPr>
      </w:pPr>
      <w:r w:rsidRPr="001907C2">
        <w:rPr>
          <w:bCs/>
          <w:color w:val="000000" w:themeColor="text1"/>
        </w:rPr>
        <w:t>Статья 20. Гарантии обеспечения выборного должностного лица</w:t>
      </w:r>
      <w:r w:rsidR="003A4749">
        <w:rPr>
          <w:bCs/>
          <w:color w:val="000000" w:themeColor="text1"/>
        </w:rPr>
        <w:t>, осуществляющего свои полномочия на постоянной основе,</w:t>
      </w:r>
      <w:r w:rsidRPr="001907C2">
        <w:rPr>
          <w:bCs/>
          <w:color w:val="000000" w:themeColor="text1"/>
        </w:rPr>
        <w:t xml:space="preserve"> рабочим местом</w:t>
      </w:r>
    </w:p>
    <w:p w:rsidR="00295295" w:rsidRPr="001907C2" w:rsidRDefault="00295295" w:rsidP="00295295">
      <w:pPr>
        <w:pStyle w:val="a3"/>
        <w:ind w:firstLine="709"/>
        <w:jc w:val="center"/>
        <w:rPr>
          <w:bCs/>
          <w:color w:val="000000" w:themeColor="text1"/>
        </w:rPr>
      </w:pPr>
    </w:p>
    <w:p w:rsidR="001907C2" w:rsidRDefault="001907C2" w:rsidP="00295295">
      <w:pPr>
        <w:pStyle w:val="a3"/>
        <w:ind w:firstLine="709"/>
        <w:jc w:val="both"/>
        <w:rPr>
          <w:color w:val="000000" w:themeColor="text1"/>
        </w:rPr>
      </w:pPr>
      <w:r w:rsidRPr="001907C2">
        <w:rPr>
          <w:color w:val="000000" w:themeColor="text1"/>
        </w:rPr>
        <w:t>Выборному должностному лицу</w:t>
      </w:r>
      <w:r w:rsidR="003A4749">
        <w:rPr>
          <w:color w:val="000000" w:themeColor="text1"/>
        </w:rPr>
        <w:t>,</w:t>
      </w:r>
      <w:r w:rsidR="003A4749" w:rsidRPr="003A4749">
        <w:rPr>
          <w:bCs/>
          <w:color w:val="000000" w:themeColor="text1"/>
        </w:rPr>
        <w:t xml:space="preserve"> осуществляющему свои полномочия на постоянной основе</w:t>
      </w:r>
      <w:r w:rsidR="003A4749">
        <w:rPr>
          <w:bCs/>
          <w:color w:val="000000" w:themeColor="text1"/>
        </w:rPr>
        <w:t>,</w:t>
      </w:r>
      <w:r w:rsidRPr="001907C2">
        <w:rPr>
          <w:color w:val="000000" w:themeColor="text1"/>
        </w:rPr>
        <w:t xml:space="preserve"> предоставляется рабочее место </w:t>
      </w:r>
      <w:r w:rsidR="004A1DA7">
        <w:rPr>
          <w:color w:val="000000" w:themeColor="text1"/>
        </w:rPr>
        <w:t xml:space="preserve">(помещение) </w:t>
      </w:r>
      <w:r w:rsidRPr="001907C2">
        <w:rPr>
          <w:color w:val="000000" w:themeColor="text1"/>
        </w:rPr>
        <w:t>с необходимым для исполнения своих полномочий техническим оснащением.</w:t>
      </w:r>
    </w:p>
    <w:p w:rsidR="000756A9" w:rsidRPr="001907C2" w:rsidRDefault="000756A9" w:rsidP="00A42DAD">
      <w:pPr>
        <w:pStyle w:val="a3"/>
        <w:ind w:firstLine="709"/>
        <w:rPr>
          <w:color w:val="000000" w:themeColor="text1"/>
        </w:rPr>
      </w:pPr>
    </w:p>
    <w:p w:rsidR="001907C2" w:rsidRDefault="001907C2" w:rsidP="008240E5">
      <w:pPr>
        <w:pStyle w:val="a3"/>
        <w:ind w:firstLine="709"/>
        <w:jc w:val="center"/>
        <w:rPr>
          <w:bCs/>
          <w:color w:val="000000" w:themeColor="text1"/>
        </w:rPr>
      </w:pPr>
      <w:r w:rsidRPr="001907C2">
        <w:rPr>
          <w:bCs/>
          <w:color w:val="000000" w:themeColor="text1"/>
        </w:rPr>
        <w:lastRenderedPageBreak/>
        <w:t>Статья 21. Гарантии по использованию выборным должностным лицом сре</w:t>
      </w:r>
      <w:proofErr w:type="gramStart"/>
      <w:r w:rsidRPr="001907C2">
        <w:rPr>
          <w:bCs/>
          <w:color w:val="000000" w:themeColor="text1"/>
        </w:rPr>
        <w:t>дств св</w:t>
      </w:r>
      <w:proofErr w:type="gramEnd"/>
      <w:r w:rsidRPr="001907C2">
        <w:rPr>
          <w:bCs/>
          <w:color w:val="000000" w:themeColor="text1"/>
        </w:rPr>
        <w:t>язи для осуществления его полномочий</w:t>
      </w:r>
    </w:p>
    <w:p w:rsidR="008240E5" w:rsidRPr="001907C2" w:rsidRDefault="008240E5" w:rsidP="00A42DAD">
      <w:pPr>
        <w:pStyle w:val="a3"/>
        <w:ind w:firstLine="709"/>
        <w:rPr>
          <w:bCs/>
          <w:color w:val="000000" w:themeColor="text1"/>
        </w:rPr>
      </w:pPr>
    </w:p>
    <w:p w:rsidR="001907C2" w:rsidRDefault="001907C2" w:rsidP="008240E5">
      <w:pPr>
        <w:pStyle w:val="a3"/>
        <w:ind w:firstLine="709"/>
        <w:jc w:val="both"/>
        <w:rPr>
          <w:color w:val="000000" w:themeColor="text1"/>
        </w:rPr>
      </w:pPr>
      <w:r w:rsidRPr="001907C2">
        <w:rPr>
          <w:color w:val="000000" w:themeColor="text1"/>
        </w:rPr>
        <w:t xml:space="preserve">Выборному должностному </w:t>
      </w:r>
      <w:proofErr w:type="spellStart"/>
      <w:r w:rsidRPr="001907C2">
        <w:rPr>
          <w:color w:val="000000" w:themeColor="text1"/>
        </w:rPr>
        <w:t>лицу</w:t>
      </w:r>
      <w:proofErr w:type="gramStart"/>
      <w:r w:rsidR="003A4749">
        <w:rPr>
          <w:color w:val="000000" w:themeColor="text1"/>
        </w:rPr>
        <w:t>,</w:t>
      </w:r>
      <w:r w:rsidR="003A4749" w:rsidRPr="003A4749">
        <w:rPr>
          <w:bCs/>
          <w:color w:val="000000" w:themeColor="text1"/>
        </w:rPr>
        <w:t>о</w:t>
      </w:r>
      <w:proofErr w:type="gramEnd"/>
      <w:r w:rsidR="003A4749" w:rsidRPr="003A4749">
        <w:rPr>
          <w:bCs/>
          <w:color w:val="000000" w:themeColor="text1"/>
        </w:rPr>
        <w:t>существляющему</w:t>
      </w:r>
      <w:proofErr w:type="spellEnd"/>
      <w:r w:rsidR="003A4749" w:rsidRPr="003A4749">
        <w:rPr>
          <w:bCs/>
          <w:color w:val="000000" w:themeColor="text1"/>
        </w:rPr>
        <w:t xml:space="preserve"> свои полномочия на постоянной </w:t>
      </w:r>
      <w:proofErr w:type="spellStart"/>
      <w:r w:rsidR="003A4749" w:rsidRPr="003A4749">
        <w:rPr>
          <w:bCs/>
          <w:color w:val="000000" w:themeColor="text1"/>
        </w:rPr>
        <w:t>основе</w:t>
      </w:r>
      <w:r w:rsidR="003A4749">
        <w:rPr>
          <w:bCs/>
          <w:color w:val="000000" w:themeColor="text1"/>
        </w:rPr>
        <w:t>,</w:t>
      </w:r>
      <w:r w:rsidRPr="001907C2">
        <w:rPr>
          <w:color w:val="000000" w:themeColor="text1"/>
        </w:rPr>
        <w:t>для</w:t>
      </w:r>
      <w:proofErr w:type="spellEnd"/>
      <w:r w:rsidRPr="001907C2">
        <w:rPr>
          <w:color w:val="000000" w:themeColor="text1"/>
        </w:rPr>
        <w:t xml:space="preserve"> осуществления его полномочий предоставляется право пользоваться средствами связи администрации </w:t>
      </w:r>
      <w:proofErr w:type="spellStart"/>
      <w:r w:rsidR="008240E5">
        <w:rPr>
          <w:color w:val="000000" w:themeColor="text1"/>
        </w:rPr>
        <w:t>Мамаканского</w:t>
      </w:r>
      <w:proofErr w:type="spellEnd"/>
      <w:r w:rsidR="000756A9">
        <w:rPr>
          <w:color w:val="000000" w:themeColor="text1"/>
        </w:rPr>
        <w:t xml:space="preserve"> муниципального образования</w:t>
      </w:r>
      <w:r w:rsidRPr="001907C2">
        <w:rPr>
          <w:color w:val="000000" w:themeColor="text1"/>
        </w:rPr>
        <w:t>.</w:t>
      </w:r>
    </w:p>
    <w:p w:rsidR="000756A9" w:rsidRPr="001907C2" w:rsidRDefault="000756A9" w:rsidP="00A42DAD">
      <w:pPr>
        <w:pStyle w:val="a3"/>
        <w:ind w:firstLine="709"/>
        <w:rPr>
          <w:color w:val="000000" w:themeColor="text1"/>
        </w:rPr>
      </w:pPr>
    </w:p>
    <w:p w:rsidR="001907C2" w:rsidRDefault="001907C2" w:rsidP="008240E5">
      <w:pPr>
        <w:pStyle w:val="a3"/>
        <w:ind w:firstLine="709"/>
        <w:jc w:val="center"/>
        <w:rPr>
          <w:bCs/>
          <w:color w:val="000000" w:themeColor="text1"/>
        </w:rPr>
      </w:pPr>
      <w:r w:rsidRPr="001907C2">
        <w:rPr>
          <w:bCs/>
          <w:color w:val="000000" w:themeColor="text1"/>
        </w:rPr>
        <w:t>Статья 22. Гарантии по предоставлению выборному должностному лицу служебного жилого помещения</w:t>
      </w:r>
    </w:p>
    <w:p w:rsidR="008240E5" w:rsidRPr="001907C2" w:rsidRDefault="008240E5" w:rsidP="00A42DAD">
      <w:pPr>
        <w:pStyle w:val="a3"/>
        <w:ind w:firstLine="709"/>
        <w:rPr>
          <w:bCs/>
          <w:color w:val="000000" w:themeColor="text1"/>
        </w:rPr>
      </w:pPr>
    </w:p>
    <w:p w:rsidR="001907C2" w:rsidRDefault="001907C2" w:rsidP="008240E5">
      <w:pPr>
        <w:pStyle w:val="a3"/>
        <w:ind w:firstLine="709"/>
        <w:jc w:val="both"/>
        <w:rPr>
          <w:color w:val="000000" w:themeColor="text1"/>
        </w:rPr>
      </w:pPr>
      <w:r w:rsidRPr="001907C2">
        <w:rPr>
          <w:color w:val="000000" w:themeColor="text1"/>
        </w:rPr>
        <w:t>Выборному должностному лицу,</w:t>
      </w:r>
      <w:r w:rsidR="003A4749" w:rsidRPr="003A4749">
        <w:rPr>
          <w:bCs/>
          <w:color w:val="000000" w:themeColor="text1"/>
        </w:rPr>
        <w:t xml:space="preserve"> осуществляющему свои полномочия на постоянной основе</w:t>
      </w:r>
      <w:r w:rsidR="003A4749">
        <w:rPr>
          <w:bCs/>
          <w:color w:val="000000" w:themeColor="text1"/>
        </w:rPr>
        <w:t xml:space="preserve"> и</w:t>
      </w:r>
      <w:r w:rsidRPr="001907C2">
        <w:rPr>
          <w:color w:val="000000" w:themeColor="text1"/>
        </w:rPr>
        <w:t xml:space="preserve"> не имеющему постоянного места </w:t>
      </w:r>
      <w:r w:rsidR="000756A9">
        <w:rPr>
          <w:color w:val="000000" w:themeColor="text1"/>
        </w:rPr>
        <w:t xml:space="preserve">жительства в </w:t>
      </w:r>
      <w:proofErr w:type="spellStart"/>
      <w:r w:rsidR="004A1DA7">
        <w:rPr>
          <w:color w:val="000000" w:themeColor="text1"/>
        </w:rPr>
        <w:t>Мамаканском</w:t>
      </w:r>
      <w:proofErr w:type="spellEnd"/>
      <w:r w:rsidR="000756A9">
        <w:rPr>
          <w:color w:val="000000" w:themeColor="text1"/>
        </w:rPr>
        <w:t xml:space="preserve"> муниципальном образовании</w:t>
      </w:r>
      <w:r w:rsidRPr="001907C2">
        <w:rPr>
          <w:color w:val="000000" w:themeColor="text1"/>
        </w:rPr>
        <w:t>, предоставляется служебное жилое помещение</w:t>
      </w:r>
      <w:r w:rsidR="003A4749">
        <w:rPr>
          <w:color w:val="000000" w:themeColor="text1"/>
        </w:rPr>
        <w:t xml:space="preserve"> в соответствии с законодательством</w:t>
      </w:r>
      <w:r w:rsidRPr="001907C2">
        <w:rPr>
          <w:color w:val="000000" w:themeColor="text1"/>
        </w:rPr>
        <w:t>.</w:t>
      </w:r>
    </w:p>
    <w:p w:rsidR="000756A9" w:rsidRPr="001907C2" w:rsidRDefault="000756A9" w:rsidP="00A42DAD">
      <w:pPr>
        <w:pStyle w:val="a3"/>
        <w:ind w:firstLine="709"/>
        <w:rPr>
          <w:color w:val="000000" w:themeColor="text1"/>
        </w:rPr>
      </w:pPr>
    </w:p>
    <w:p w:rsidR="001907C2" w:rsidRDefault="001907C2" w:rsidP="008240E5">
      <w:pPr>
        <w:pStyle w:val="a3"/>
        <w:ind w:firstLine="709"/>
        <w:jc w:val="center"/>
        <w:rPr>
          <w:bCs/>
          <w:color w:val="000000" w:themeColor="text1"/>
        </w:rPr>
      </w:pPr>
      <w:r w:rsidRPr="001907C2">
        <w:rPr>
          <w:bCs/>
          <w:color w:val="000000" w:themeColor="text1"/>
        </w:rPr>
        <w:t>Статья 23. Гарантии выборного должностного лица при направлении в служебные командировки</w:t>
      </w:r>
    </w:p>
    <w:p w:rsidR="008240E5" w:rsidRPr="001907C2" w:rsidRDefault="008240E5" w:rsidP="008240E5">
      <w:pPr>
        <w:pStyle w:val="a3"/>
        <w:ind w:firstLine="709"/>
        <w:jc w:val="center"/>
        <w:rPr>
          <w:bCs/>
          <w:color w:val="000000" w:themeColor="text1"/>
        </w:rPr>
      </w:pPr>
    </w:p>
    <w:p w:rsidR="005E059C" w:rsidRDefault="005E059C" w:rsidP="005E059C">
      <w:pPr>
        <w:pStyle w:val="a3"/>
        <w:ind w:firstLine="709"/>
        <w:jc w:val="both"/>
      </w:pPr>
      <w:r w:rsidRPr="00434AD7">
        <w:t xml:space="preserve">1. </w:t>
      </w:r>
      <w:proofErr w:type="gramStart"/>
      <w:r w:rsidRPr="001907C2">
        <w:rPr>
          <w:color w:val="000000" w:themeColor="text1"/>
        </w:rPr>
        <w:t>Выборному должностному лицу</w:t>
      </w:r>
      <w:r>
        <w:rPr>
          <w:color w:val="000000" w:themeColor="text1"/>
        </w:rPr>
        <w:t>,</w:t>
      </w:r>
      <w:r w:rsidRPr="003A4749">
        <w:rPr>
          <w:bCs/>
          <w:color w:val="000000" w:themeColor="text1"/>
        </w:rPr>
        <w:t xml:space="preserve"> осуществляющему свои полномочия на постоянной основе</w:t>
      </w:r>
      <w:r w:rsidRPr="001907C2">
        <w:rPr>
          <w:color w:val="000000" w:themeColor="text1"/>
        </w:rPr>
        <w:t xml:space="preserve"> возмещаются</w:t>
      </w:r>
      <w:proofErr w:type="gramEnd"/>
      <w:r w:rsidRPr="001907C2">
        <w:rPr>
          <w:color w:val="000000" w:themeColor="text1"/>
        </w:rPr>
        <w:t xml:space="preserve"> расходы, связанные со служебными к</w:t>
      </w:r>
      <w:r>
        <w:rPr>
          <w:color w:val="000000" w:themeColor="text1"/>
        </w:rPr>
        <w:t>омандировками</w:t>
      </w:r>
    </w:p>
    <w:p w:rsidR="005E059C" w:rsidRPr="00434AD7" w:rsidRDefault="005E059C" w:rsidP="005E059C">
      <w:pPr>
        <w:pStyle w:val="a3"/>
        <w:ind w:firstLine="709"/>
        <w:jc w:val="both"/>
      </w:pPr>
      <w:r w:rsidRPr="00434AD7">
        <w:t xml:space="preserve">2. </w:t>
      </w:r>
      <w:proofErr w:type="gramStart"/>
      <w:r w:rsidRPr="00434AD7">
        <w:t xml:space="preserve">На период служебной командировки </w:t>
      </w:r>
      <w:r>
        <w:t>в</w:t>
      </w:r>
      <w:r w:rsidRPr="001907C2">
        <w:rPr>
          <w:color w:val="000000" w:themeColor="text1"/>
        </w:rPr>
        <w:t>ыборному должностному лицу</w:t>
      </w:r>
      <w:r>
        <w:rPr>
          <w:color w:val="000000" w:themeColor="text1"/>
        </w:rPr>
        <w:t>,</w:t>
      </w:r>
      <w:r w:rsidRPr="003A4749">
        <w:rPr>
          <w:bCs/>
          <w:color w:val="000000" w:themeColor="text1"/>
        </w:rPr>
        <w:t xml:space="preserve"> осуществляющему свои полномочия на постоянной </w:t>
      </w:r>
      <w:proofErr w:type="spellStart"/>
      <w:r w:rsidRPr="003A4749">
        <w:rPr>
          <w:bCs/>
          <w:color w:val="000000" w:themeColor="text1"/>
        </w:rPr>
        <w:t>основе</w:t>
      </w:r>
      <w:r w:rsidRPr="00434AD7">
        <w:t>гарантируется</w:t>
      </w:r>
      <w:proofErr w:type="spellEnd"/>
      <w:r w:rsidRPr="00434AD7">
        <w:t xml:space="preserve"> сохранение должности, среднего заработка за период нахождения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администрации </w:t>
      </w:r>
      <w:proofErr w:type="spellStart"/>
      <w:r>
        <w:t>Мамаканского</w:t>
      </w:r>
      <w:proofErr w:type="spellEnd"/>
      <w:r w:rsidRPr="00434AD7">
        <w:t xml:space="preserve"> городского поселения.</w:t>
      </w:r>
      <w:proofErr w:type="gramEnd"/>
    </w:p>
    <w:p w:rsidR="005E059C" w:rsidRPr="00434AD7" w:rsidRDefault="005E059C" w:rsidP="005E059C">
      <w:pPr>
        <w:pStyle w:val="a3"/>
        <w:ind w:firstLine="709"/>
        <w:jc w:val="both"/>
      </w:pPr>
      <w:r>
        <w:t>3</w:t>
      </w:r>
      <w:r w:rsidRPr="00434AD7">
        <w:t xml:space="preserve">. Днем выезда в командировку считается дата отправления поезда, самолета, автобуса или другого транспортного средства из </w:t>
      </w:r>
      <w:r>
        <w:t xml:space="preserve">п. </w:t>
      </w:r>
      <w:proofErr w:type="spellStart"/>
      <w:r>
        <w:t>Мамакан</w:t>
      </w:r>
      <w:proofErr w:type="spellEnd"/>
      <w:r w:rsidRPr="00434AD7">
        <w:t xml:space="preserve">, а днем приезда из командировки - дата прибытия указанного транспортного средства в </w:t>
      </w:r>
      <w:r>
        <w:t xml:space="preserve">п. </w:t>
      </w:r>
      <w:proofErr w:type="spellStart"/>
      <w:r>
        <w:t>Мамакан</w:t>
      </w:r>
      <w:proofErr w:type="spellEnd"/>
      <w:r w:rsidRPr="00434AD7">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5E059C" w:rsidRPr="00434AD7" w:rsidRDefault="005E059C" w:rsidP="005E059C">
      <w:pPr>
        <w:pStyle w:val="a3"/>
        <w:ind w:firstLine="709"/>
        <w:jc w:val="both"/>
      </w:pPr>
      <w:r w:rsidRPr="00434AD7">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5E059C" w:rsidRPr="00434AD7" w:rsidRDefault="005E059C" w:rsidP="005E059C">
      <w:pPr>
        <w:pStyle w:val="a3"/>
        <w:ind w:firstLine="709"/>
        <w:jc w:val="both"/>
      </w:pPr>
      <w:r w:rsidRPr="00434AD7">
        <w:t xml:space="preserve">Аналогично определяется день приезда </w:t>
      </w:r>
      <w:r>
        <w:t>в</w:t>
      </w:r>
      <w:r w:rsidRPr="001907C2">
        <w:rPr>
          <w:color w:val="000000" w:themeColor="text1"/>
        </w:rPr>
        <w:t>ыборно</w:t>
      </w:r>
      <w:r>
        <w:rPr>
          <w:color w:val="000000" w:themeColor="text1"/>
        </w:rPr>
        <w:t>го</w:t>
      </w:r>
      <w:r w:rsidRPr="001907C2">
        <w:rPr>
          <w:color w:val="000000" w:themeColor="text1"/>
        </w:rPr>
        <w:t xml:space="preserve"> должностно</w:t>
      </w:r>
      <w:r>
        <w:rPr>
          <w:color w:val="000000" w:themeColor="text1"/>
        </w:rPr>
        <w:t>го</w:t>
      </w:r>
      <w:r w:rsidRPr="001907C2">
        <w:rPr>
          <w:color w:val="000000" w:themeColor="text1"/>
        </w:rPr>
        <w:t xml:space="preserve"> </w:t>
      </w:r>
      <w:proofErr w:type="spellStart"/>
      <w:r w:rsidRPr="001907C2">
        <w:rPr>
          <w:color w:val="000000" w:themeColor="text1"/>
        </w:rPr>
        <w:t>лиц</w:t>
      </w:r>
      <w:r>
        <w:rPr>
          <w:color w:val="000000" w:themeColor="text1"/>
        </w:rPr>
        <w:t>а</w:t>
      </w:r>
      <w:proofErr w:type="gramStart"/>
      <w:r>
        <w:rPr>
          <w:color w:val="000000" w:themeColor="text1"/>
        </w:rPr>
        <w:t>,</w:t>
      </w:r>
      <w:r w:rsidRPr="003A4749">
        <w:rPr>
          <w:bCs/>
          <w:color w:val="000000" w:themeColor="text1"/>
        </w:rPr>
        <w:t>о</w:t>
      </w:r>
      <w:proofErr w:type="gramEnd"/>
      <w:r w:rsidRPr="003A4749">
        <w:rPr>
          <w:bCs/>
          <w:color w:val="000000" w:themeColor="text1"/>
        </w:rPr>
        <w:t>существляющему</w:t>
      </w:r>
      <w:proofErr w:type="spellEnd"/>
      <w:r w:rsidRPr="003A4749">
        <w:rPr>
          <w:bCs/>
          <w:color w:val="000000" w:themeColor="text1"/>
        </w:rPr>
        <w:t xml:space="preserve"> свои полномочия на постоянной </w:t>
      </w:r>
      <w:proofErr w:type="spellStart"/>
      <w:r w:rsidRPr="003A4749">
        <w:rPr>
          <w:bCs/>
          <w:color w:val="000000" w:themeColor="text1"/>
        </w:rPr>
        <w:t>основе</w:t>
      </w:r>
      <w:r w:rsidRPr="00434AD7">
        <w:t>главы</w:t>
      </w:r>
      <w:proofErr w:type="spellEnd"/>
      <w:r w:rsidRPr="00434AD7">
        <w:t xml:space="preserve"> в </w:t>
      </w:r>
      <w:r>
        <w:t xml:space="preserve">п. </w:t>
      </w:r>
      <w:proofErr w:type="spellStart"/>
      <w:r>
        <w:t>Мамакан</w:t>
      </w:r>
      <w:proofErr w:type="spellEnd"/>
      <w:r w:rsidRPr="00434AD7">
        <w:t>.</w:t>
      </w:r>
    </w:p>
    <w:p w:rsidR="005E059C" w:rsidRPr="00434AD7" w:rsidRDefault="008C6AEC" w:rsidP="005E059C">
      <w:pPr>
        <w:pStyle w:val="a3"/>
        <w:ind w:firstLine="709"/>
        <w:jc w:val="both"/>
      </w:pPr>
      <w:bookmarkStart w:id="1" w:name="sub_1010"/>
      <w:r>
        <w:rPr>
          <w:color w:val="000000" w:themeColor="text1"/>
        </w:rPr>
        <w:t>В</w:t>
      </w:r>
      <w:r w:rsidRPr="001907C2">
        <w:rPr>
          <w:color w:val="000000" w:themeColor="text1"/>
        </w:rPr>
        <w:t>ыборному должностному лицу</w:t>
      </w:r>
      <w:r>
        <w:rPr>
          <w:color w:val="000000" w:themeColor="text1"/>
        </w:rPr>
        <w:t>,</w:t>
      </w:r>
      <w:r w:rsidRPr="003A4749">
        <w:rPr>
          <w:bCs/>
          <w:color w:val="000000" w:themeColor="text1"/>
        </w:rPr>
        <w:t xml:space="preserve"> осуществляющему свои полномочия на </w:t>
      </w:r>
      <w:proofErr w:type="gramStart"/>
      <w:r w:rsidRPr="003A4749">
        <w:rPr>
          <w:bCs/>
          <w:color w:val="000000" w:themeColor="text1"/>
        </w:rPr>
        <w:t>постоянной</w:t>
      </w:r>
      <w:proofErr w:type="gramEnd"/>
      <w:r w:rsidRPr="003A4749">
        <w:rPr>
          <w:bCs/>
          <w:color w:val="000000" w:themeColor="text1"/>
        </w:rPr>
        <w:t xml:space="preserve"> </w:t>
      </w:r>
      <w:proofErr w:type="spellStart"/>
      <w:r w:rsidRPr="003A4749">
        <w:rPr>
          <w:bCs/>
          <w:color w:val="000000" w:themeColor="text1"/>
        </w:rPr>
        <w:t>основе</w:t>
      </w:r>
      <w:r w:rsidR="005E059C" w:rsidRPr="00434AD7">
        <w:t>при</w:t>
      </w:r>
      <w:proofErr w:type="spellEnd"/>
      <w:r w:rsidR="005E059C" w:rsidRPr="00434AD7">
        <w:t xml:space="preserve"> убытии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5E059C" w:rsidRPr="00434AD7" w:rsidRDefault="005E059C" w:rsidP="005E059C">
      <w:pPr>
        <w:pStyle w:val="a3"/>
        <w:ind w:firstLine="709"/>
        <w:jc w:val="both"/>
      </w:pPr>
      <w:bookmarkStart w:id="2" w:name="sub_1011"/>
      <w:bookmarkEnd w:id="1"/>
      <w:r w:rsidRPr="00434AD7">
        <w:t xml:space="preserve">7. </w:t>
      </w:r>
      <w:r w:rsidR="008C6AEC">
        <w:t>В</w:t>
      </w:r>
      <w:r w:rsidR="008C6AEC" w:rsidRPr="001907C2">
        <w:rPr>
          <w:color w:val="000000" w:themeColor="text1"/>
        </w:rPr>
        <w:t>ыборному должностному лицу</w:t>
      </w:r>
      <w:r w:rsidR="008C6AEC">
        <w:rPr>
          <w:color w:val="000000" w:themeColor="text1"/>
        </w:rPr>
        <w:t>,</w:t>
      </w:r>
      <w:r w:rsidR="008C6AEC" w:rsidRPr="003A4749">
        <w:rPr>
          <w:bCs/>
          <w:color w:val="000000" w:themeColor="text1"/>
        </w:rPr>
        <w:t xml:space="preserve"> осуществляющему свои полномочия на </w:t>
      </w:r>
      <w:proofErr w:type="gramStart"/>
      <w:r w:rsidR="008C6AEC" w:rsidRPr="003A4749">
        <w:rPr>
          <w:bCs/>
          <w:color w:val="000000" w:themeColor="text1"/>
        </w:rPr>
        <w:t>постоянной</w:t>
      </w:r>
      <w:proofErr w:type="gramEnd"/>
      <w:r w:rsidR="008C6AEC" w:rsidRPr="003A4749">
        <w:rPr>
          <w:bCs/>
          <w:color w:val="000000" w:themeColor="text1"/>
        </w:rPr>
        <w:t xml:space="preserve"> </w:t>
      </w:r>
      <w:proofErr w:type="spellStart"/>
      <w:r w:rsidR="008C6AEC" w:rsidRPr="003A4749">
        <w:rPr>
          <w:bCs/>
          <w:color w:val="000000" w:themeColor="text1"/>
        </w:rPr>
        <w:t>основе</w:t>
      </w:r>
      <w:r w:rsidRPr="00434AD7">
        <w:t>возмещаются</w:t>
      </w:r>
      <w:proofErr w:type="spellEnd"/>
      <w:r w:rsidRPr="00434AD7">
        <w:t xml:space="preserve"> расходы по проезду и найму жилого помещения, дополнительные расходы, связанные с проживанием вне постоянного места жительства (суточные</w:t>
      </w:r>
      <w:bookmarkEnd w:id="2"/>
      <w:r w:rsidRPr="00434AD7">
        <w:t>).</w:t>
      </w:r>
    </w:p>
    <w:p w:rsidR="005E059C" w:rsidRPr="00434AD7" w:rsidRDefault="005E059C" w:rsidP="005E059C">
      <w:pPr>
        <w:pStyle w:val="a3"/>
        <w:ind w:firstLine="709"/>
        <w:jc w:val="both"/>
      </w:pPr>
      <w:r w:rsidRPr="00434AD7">
        <w:t>Дополнительные расходы, связанные с проживанием вне места жительства (суточные), возмещаются главе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5E059C" w:rsidRPr="00434AD7" w:rsidRDefault="005E059C" w:rsidP="005E059C">
      <w:pPr>
        <w:pStyle w:val="a3"/>
        <w:ind w:firstLine="709"/>
        <w:jc w:val="both"/>
      </w:pPr>
      <w:r w:rsidRPr="00434AD7">
        <w:t>8. Нормы возмещения расходов:</w:t>
      </w:r>
    </w:p>
    <w:p w:rsidR="005E059C" w:rsidRPr="00434AD7" w:rsidRDefault="005E059C" w:rsidP="005E059C">
      <w:pPr>
        <w:pStyle w:val="a3"/>
        <w:ind w:firstLine="709"/>
        <w:jc w:val="both"/>
      </w:pPr>
      <w:r w:rsidRPr="00434AD7">
        <w:lastRenderedPageBreak/>
        <w:t>8.1 возмещение расходов на приобретение проездного документа на все виды транспорта при следовании к месту командирования и обратно к месту работы не может превышать следующие нормы:</w:t>
      </w:r>
    </w:p>
    <w:p w:rsidR="005E059C" w:rsidRPr="00434AD7" w:rsidRDefault="005E059C" w:rsidP="005E059C">
      <w:pPr>
        <w:pStyle w:val="a3"/>
        <w:ind w:firstLine="709"/>
        <w:jc w:val="both"/>
      </w:pPr>
      <w:r w:rsidRPr="00434AD7">
        <w:t>- железнодорожным транспортом – не может превышать стоимости билета в купейном вагоне;</w:t>
      </w:r>
    </w:p>
    <w:p w:rsidR="005E059C" w:rsidRPr="00434AD7" w:rsidRDefault="005E059C" w:rsidP="005E059C">
      <w:pPr>
        <w:pStyle w:val="a3"/>
        <w:ind w:firstLine="709"/>
        <w:jc w:val="both"/>
      </w:pPr>
      <w:r w:rsidRPr="00434AD7">
        <w:t xml:space="preserve">- воздушным транспортом - не может превышать стоимости билета в салоне экономического класса; </w:t>
      </w:r>
    </w:p>
    <w:p w:rsidR="005E059C" w:rsidRPr="00434AD7" w:rsidRDefault="005E059C" w:rsidP="005E059C">
      <w:pPr>
        <w:pStyle w:val="a3"/>
        <w:ind w:firstLine="709"/>
        <w:jc w:val="both"/>
      </w:pPr>
      <w:r w:rsidRPr="00434AD7">
        <w:t>автомобильным транспортом (кроме такси) – по фактическим расходам;</w:t>
      </w:r>
    </w:p>
    <w:p w:rsidR="005E059C" w:rsidRPr="00434AD7" w:rsidRDefault="005E059C" w:rsidP="005E059C">
      <w:pPr>
        <w:pStyle w:val="a3"/>
        <w:ind w:firstLine="709"/>
        <w:jc w:val="both"/>
      </w:pPr>
      <w:r w:rsidRPr="00434AD7">
        <w:t xml:space="preserve">8.2 </w:t>
      </w:r>
      <w:r w:rsidR="008C6AEC">
        <w:t>В</w:t>
      </w:r>
      <w:r w:rsidRPr="00434AD7">
        <w:t xml:space="preserve">озмещение расходов, связанных с наймом жилого помещения производится по фактическим расходам и не может превышать </w:t>
      </w:r>
      <w:r w:rsidR="008C6AEC">
        <w:t>20</w:t>
      </w:r>
      <w:r w:rsidRPr="00434AD7">
        <w:t>00 рублей за каждые сутки на основании документов, подтверждающих произведенные расходы.</w:t>
      </w:r>
    </w:p>
    <w:p w:rsidR="005E059C" w:rsidRPr="00434AD7" w:rsidRDefault="005E059C" w:rsidP="005E059C">
      <w:pPr>
        <w:pStyle w:val="a3"/>
        <w:ind w:firstLine="709"/>
        <w:jc w:val="both"/>
      </w:pPr>
      <w:r w:rsidRPr="00434AD7">
        <w:t>Возмещение расходов, связанных с бронированием жилого помещения производятся в полном объеме.</w:t>
      </w:r>
    </w:p>
    <w:p w:rsidR="005E059C" w:rsidRPr="00434AD7" w:rsidRDefault="005E059C" w:rsidP="008C6AEC">
      <w:pPr>
        <w:pStyle w:val="a3"/>
        <w:jc w:val="both"/>
      </w:pPr>
      <w:r w:rsidRPr="00434AD7">
        <w:tab/>
        <w:t xml:space="preserve">8.3 </w:t>
      </w:r>
      <w:r w:rsidR="008C6AEC">
        <w:t>В</w:t>
      </w:r>
      <w:r w:rsidRPr="00434AD7">
        <w:t>ыплата суточных производится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размере 500 рублей.</w:t>
      </w:r>
    </w:p>
    <w:p w:rsidR="005E059C" w:rsidRPr="00434AD7" w:rsidRDefault="005E059C" w:rsidP="008C6AEC">
      <w:pPr>
        <w:pStyle w:val="a3"/>
        <w:jc w:val="both"/>
      </w:pPr>
      <w:r w:rsidRPr="00434AD7">
        <w:tab/>
        <w:t xml:space="preserve">9. </w:t>
      </w:r>
      <w:proofErr w:type="gramStart"/>
      <w:r w:rsidR="008C6AEC">
        <w:t>В</w:t>
      </w:r>
      <w:r w:rsidR="008C6AEC" w:rsidRPr="001907C2">
        <w:rPr>
          <w:color w:val="000000" w:themeColor="text1"/>
        </w:rPr>
        <w:t>ыборно</w:t>
      </w:r>
      <w:r w:rsidR="008C6AEC">
        <w:rPr>
          <w:color w:val="000000" w:themeColor="text1"/>
        </w:rPr>
        <w:t>е</w:t>
      </w:r>
      <w:r w:rsidR="008C6AEC" w:rsidRPr="001907C2">
        <w:rPr>
          <w:color w:val="000000" w:themeColor="text1"/>
        </w:rPr>
        <w:t xml:space="preserve"> должностно</w:t>
      </w:r>
      <w:r w:rsidR="008C6AEC">
        <w:rPr>
          <w:color w:val="000000" w:themeColor="text1"/>
        </w:rPr>
        <w:t>е</w:t>
      </w:r>
      <w:r w:rsidR="008C6AEC" w:rsidRPr="001907C2">
        <w:rPr>
          <w:color w:val="000000" w:themeColor="text1"/>
        </w:rPr>
        <w:t xml:space="preserve"> лиц</w:t>
      </w:r>
      <w:r w:rsidR="008C6AEC">
        <w:rPr>
          <w:color w:val="000000" w:themeColor="text1"/>
        </w:rPr>
        <w:t>о,</w:t>
      </w:r>
      <w:r w:rsidR="008C6AEC" w:rsidRPr="003A4749">
        <w:rPr>
          <w:bCs/>
          <w:color w:val="000000" w:themeColor="text1"/>
        </w:rPr>
        <w:t xml:space="preserve"> осуществляюще</w:t>
      </w:r>
      <w:r w:rsidR="008C6AEC">
        <w:rPr>
          <w:bCs/>
          <w:color w:val="000000" w:themeColor="text1"/>
        </w:rPr>
        <w:t>е</w:t>
      </w:r>
      <w:r w:rsidR="008C6AEC" w:rsidRPr="003A4749">
        <w:rPr>
          <w:bCs/>
          <w:color w:val="000000" w:themeColor="text1"/>
        </w:rPr>
        <w:t xml:space="preserve"> свои полномочия на постоянной </w:t>
      </w:r>
      <w:proofErr w:type="spellStart"/>
      <w:r w:rsidR="008C6AEC" w:rsidRPr="003A4749">
        <w:rPr>
          <w:bCs/>
          <w:color w:val="000000" w:themeColor="text1"/>
        </w:rPr>
        <w:t>основе</w:t>
      </w:r>
      <w:r w:rsidRPr="00434AD7">
        <w:t>по</w:t>
      </w:r>
      <w:proofErr w:type="spellEnd"/>
      <w:r w:rsidRPr="00434AD7">
        <w:t xml:space="preserve"> возвращении из командировки обязан</w:t>
      </w:r>
      <w:r w:rsidR="008C6AEC">
        <w:t>о</w:t>
      </w:r>
      <w:r w:rsidRPr="00434AD7">
        <w:t xml:space="preserve"> пред</w:t>
      </w:r>
      <w:r w:rsidR="008C6AEC">
        <w:t>о</w:t>
      </w:r>
      <w:r w:rsidRPr="00434AD7">
        <w:t xml:space="preserve">ставить в бухгалтерию администрации </w:t>
      </w:r>
      <w:proofErr w:type="spellStart"/>
      <w:r>
        <w:t>Мамаканского</w:t>
      </w:r>
      <w:proofErr w:type="spellEnd"/>
      <w:r w:rsidRPr="00434AD7">
        <w:t xml:space="preserve"> городского поселения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roofErr w:type="gramEnd"/>
    </w:p>
    <w:p w:rsidR="005E059C" w:rsidRPr="00434AD7" w:rsidRDefault="005E059C" w:rsidP="005E059C">
      <w:pPr>
        <w:pStyle w:val="a3"/>
        <w:ind w:firstLine="709"/>
        <w:jc w:val="both"/>
      </w:pPr>
      <w:r w:rsidRPr="00434AD7">
        <w:t>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r w:rsidR="008C6AEC">
        <w:t>.</w:t>
      </w:r>
    </w:p>
    <w:p w:rsidR="005E059C" w:rsidRPr="00434AD7" w:rsidRDefault="005E059C" w:rsidP="005E059C">
      <w:pPr>
        <w:pStyle w:val="a3"/>
        <w:ind w:firstLine="709"/>
        <w:jc w:val="both"/>
      </w:pPr>
      <w:r w:rsidRPr="00434AD7">
        <w:t>11. Порядок убытия в командировку главы за пределы территории Российской Федерации определяется Правительством Российской Федерации.</w:t>
      </w:r>
    </w:p>
    <w:sectPr w:rsidR="005E059C" w:rsidRPr="00434AD7" w:rsidSect="001F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B50"/>
    <w:multiLevelType w:val="multilevel"/>
    <w:tmpl w:val="6AAE1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B3CA4"/>
    <w:multiLevelType w:val="multilevel"/>
    <w:tmpl w:val="2C007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A23028"/>
    <w:multiLevelType w:val="multilevel"/>
    <w:tmpl w:val="6772D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92E15"/>
    <w:rsid w:val="00037558"/>
    <w:rsid w:val="000756A9"/>
    <w:rsid w:val="00085A72"/>
    <w:rsid w:val="000D535D"/>
    <w:rsid w:val="00110028"/>
    <w:rsid w:val="00153F61"/>
    <w:rsid w:val="00175C8A"/>
    <w:rsid w:val="00190105"/>
    <w:rsid w:val="001907C2"/>
    <w:rsid w:val="001C74B5"/>
    <w:rsid w:val="001E029A"/>
    <w:rsid w:val="001E5514"/>
    <w:rsid w:val="001F1282"/>
    <w:rsid w:val="00204A62"/>
    <w:rsid w:val="00243B30"/>
    <w:rsid w:val="00247D8A"/>
    <w:rsid w:val="00255E9B"/>
    <w:rsid w:val="00295295"/>
    <w:rsid w:val="002B1F4A"/>
    <w:rsid w:val="002B36AB"/>
    <w:rsid w:val="002F78B6"/>
    <w:rsid w:val="003179EA"/>
    <w:rsid w:val="00332431"/>
    <w:rsid w:val="003A4749"/>
    <w:rsid w:val="003B2D1C"/>
    <w:rsid w:val="004A1DA7"/>
    <w:rsid w:val="004C4CF7"/>
    <w:rsid w:val="004F25A1"/>
    <w:rsid w:val="005178C9"/>
    <w:rsid w:val="00527129"/>
    <w:rsid w:val="0053769C"/>
    <w:rsid w:val="005D4FB5"/>
    <w:rsid w:val="005E059C"/>
    <w:rsid w:val="006464FC"/>
    <w:rsid w:val="0065040F"/>
    <w:rsid w:val="006743D0"/>
    <w:rsid w:val="006972AC"/>
    <w:rsid w:val="006A2354"/>
    <w:rsid w:val="006A76E0"/>
    <w:rsid w:val="006C0FE5"/>
    <w:rsid w:val="006E3A70"/>
    <w:rsid w:val="006E3A72"/>
    <w:rsid w:val="006F4176"/>
    <w:rsid w:val="006F5245"/>
    <w:rsid w:val="00726A77"/>
    <w:rsid w:val="007A6DC0"/>
    <w:rsid w:val="007F5EB6"/>
    <w:rsid w:val="008240E5"/>
    <w:rsid w:val="00837DC7"/>
    <w:rsid w:val="00853587"/>
    <w:rsid w:val="0089117C"/>
    <w:rsid w:val="00892E15"/>
    <w:rsid w:val="0089585D"/>
    <w:rsid w:val="008C6AEC"/>
    <w:rsid w:val="0095496B"/>
    <w:rsid w:val="00964618"/>
    <w:rsid w:val="00995AA3"/>
    <w:rsid w:val="009C7A3B"/>
    <w:rsid w:val="009E2494"/>
    <w:rsid w:val="009F53AB"/>
    <w:rsid w:val="00A1663E"/>
    <w:rsid w:val="00A2291A"/>
    <w:rsid w:val="00A36962"/>
    <w:rsid w:val="00A42DAD"/>
    <w:rsid w:val="00A87F8C"/>
    <w:rsid w:val="00AA11D1"/>
    <w:rsid w:val="00B362AD"/>
    <w:rsid w:val="00BB7A22"/>
    <w:rsid w:val="00C12774"/>
    <w:rsid w:val="00CB1835"/>
    <w:rsid w:val="00CB65FD"/>
    <w:rsid w:val="00CD76CA"/>
    <w:rsid w:val="00CE2176"/>
    <w:rsid w:val="00D079F2"/>
    <w:rsid w:val="00D7742A"/>
    <w:rsid w:val="00DA72CD"/>
    <w:rsid w:val="00DB3954"/>
    <w:rsid w:val="00DC42EA"/>
    <w:rsid w:val="00DD72A4"/>
    <w:rsid w:val="00E1031D"/>
    <w:rsid w:val="00EA2C30"/>
    <w:rsid w:val="00F51BA6"/>
    <w:rsid w:val="00F6425A"/>
    <w:rsid w:val="00F826EB"/>
    <w:rsid w:val="00F854D9"/>
    <w:rsid w:val="00F919B0"/>
    <w:rsid w:val="00FC60E1"/>
    <w:rsid w:val="00FD4175"/>
    <w:rsid w:val="00FE504D"/>
    <w:rsid w:val="00FF2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1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2E1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92E15"/>
    <w:pPr>
      <w:autoSpaceDE w:val="0"/>
      <w:autoSpaceDN w:val="0"/>
      <w:adjustRightInd w:val="0"/>
      <w:spacing w:after="0" w:line="240" w:lineRule="auto"/>
    </w:pPr>
    <w:rPr>
      <w:rFonts w:ascii="Times New Roman" w:eastAsia="Times New Roman" w:hAnsi="Times New Roman" w:cs="Times New Roman"/>
      <w:lang w:eastAsia="ru-RU"/>
    </w:rPr>
  </w:style>
  <w:style w:type="paragraph" w:styleId="a4">
    <w:name w:val="List Paragraph"/>
    <w:basedOn w:val="a"/>
    <w:uiPriority w:val="34"/>
    <w:qFormat/>
    <w:rsid w:val="00892E15"/>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
    <w:name w:val="Основной текст (2)_"/>
    <w:basedOn w:val="a0"/>
    <w:link w:val="20"/>
    <w:rsid w:val="006A76E0"/>
    <w:rPr>
      <w:rFonts w:ascii="Times New Roman" w:eastAsia="Times New Roman" w:hAnsi="Times New Roman" w:cs="Times New Roman"/>
      <w:shd w:val="clear" w:color="auto" w:fill="FFFFFF"/>
    </w:rPr>
  </w:style>
  <w:style w:type="paragraph" w:customStyle="1" w:styleId="20">
    <w:name w:val="Основной текст (2)"/>
    <w:basedOn w:val="a"/>
    <w:link w:val="2"/>
    <w:rsid w:val="006A76E0"/>
    <w:pPr>
      <w:widowControl w:val="0"/>
      <w:shd w:val="clear" w:color="auto" w:fill="FFFFFF"/>
      <w:spacing w:after="240" w:line="274" w:lineRule="exact"/>
      <w:ind w:hanging="340"/>
      <w:jc w:val="center"/>
    </w:pPr>
    <w:rPr>
      <w:rFonts w:ascii="Times New Roman" w:eastAsia="Times New Roman" w:hAnsi="Times New Roman"/>
    </w:rPr>
  </w:style>
  <w:style w:type="character" w:customStyle="1" w:styleId="a5">
    <w:name w:val="Гипертекстовая ссылка"/>
    <w:basedOn w:val="a0"/>
    <w:uiPriority w:val="99"/>
    <w:rsid w:val="00837DC7"/>
    <w:rPr>
      <w:color w:val="106BBE"/>
    </w:rPr>
  </w:style>
  <w:style w:type="character" w:customStyle="1" w:styleId="apple-converted-space">
    <w:name w:val="apple-converted-space"/>
    <w:basedOn w:val="a0"/>
    <w:rsid w:val="00837DC7"/>
  </w:style>
  <w:style w:type="paragraph" w:customStyle="1" w:styleId="s1">
    <w:name w:val="s_1"/>
    <w:basedOn w:val="a"/>
    <w:rsid w:val="00A87F8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1100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0028"/>
    <w:rPr>
      <w:rFonts w:ascii="Tahoma" w:eastAsia="Calibri" w:hAnsi="Tahoma" w:cs="Tahoma"/>
      <w:sz w:val="16"/>
      <w:szCs w:val="16"/>
    </w:rPr>
  </w:style>
  <w:style w:type="paragraph" w:customStyle="1" w:styleId="ConsNormal">
    <w:name w:val="ConsNormal"/>
    <w:rsid w:val="006F5245"/>
    <w:pPr>
      <w:spacing w:after="0" w:line="240" w:lineRule="auto"/>
      <w:ind w:firstLine="720"/>
    </w:pPr>
    <w:rPr>
      <w:rFonts w:ascii="Arial" w:eastAsia="Times New Roman" w:hAnsi="Arial" w:cs="Times New Roman"/>
      <w:snapToGrid w:val="0"/>
      <w:sz w:val="20"/>
      <w:szCs w:val="20"/>
      <w:lang w:eastAsia="ru-RU"/>
    </w:rPr>
  </w:style>
  <w:style w:type="character" w:styleId="a8">
    <w:name w:val="Hyperlink"/>
    <w:rsid w:val="006504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1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2E1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92E15"/>
    <w:pPr>
      <w:autoSpaceDE w:val="0"/>
      <w:autoSpaceDN w:val="0"/>
      <w:adjustRightInd w:val="0"/>
      <w:spacing w:after="0" w:line="240" w:lineRule="auto"/>
    </w:pPr>
    <w:rPr>
      <w:rFonts w:ascii="Times New Roman" w:eastAsia="Times New Roman" w:hAnsi="Times New Roman" w:cs="Times New Roman"/>
      <w:lang w:eastAsia="ru-RU"/>
    </w:rPr>
  </w:style>
  <w:style w:type="paragraph" w:styleId="a4">
    <w:name w:val="List Paragraph"/>
    <w:basedOn w:val="a"/>
    <w:uiPriority w:val="34"/>
    <w:qFormat/>
    <w:rsid w:val="00892E15"/>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
    <w:name w:val="Основной текст (2)_"/>
    <w:basedOn w:val="a0"/>
    <w:link w:val="20"/>
    <w:rsid w:val="006A76E0"/>
    <w:rPr>
      <w:rFonts w:ascii="Times New Roman" w:eastAsia="Times New Roman" w:hAnsi="Times New Roman" w:cs="Times New Roman"/>
      <w:shd w:val="clear" w:color="auto" w:fill="FFFFFF"/>
    </w:rPr>
  </w:style>
  <w:style w:type="paragraph" w:customStyle="1" w:styleId="20">
    <w:name w:val="Основной текст (2)"/>
    <w:basedOn w:val="a"/>
    <w:link w:val="2"/>
    <w:rsid w:val="006A76E0"/>
    <w:pPr>
      <w:widowControl w:val="0"/>
      <w:shd w:val="clear" w:color="auto" w:fill="FFFFFF"/>
      <w:spacing w:after="240" w:line="274" w:lineRule="exact"/>
      <w:ind w:hanging="340"/>
      <w:jc w:val="center"/>
    </w:pPr>
    <w:rPr>
      <w:rFonts w:ascii="Times New Roman" w:eastAsia="Times New Roman" w:hAnsi="Times New Roman"/>
    </w:rPr>
  </w:style>
  <w:style w:type="character" w:customStyle="1" w:styleId="a5">
    <w:name w:val="Гипертекстовая ссылка"/>
    <w:basedOn w:val="a0"/>
    <w:uiPriority w:val="99"/>
    <w:rsid w:val="00837DC7"/>
    <w:rPr>
      <w:color w:val="106BBE"/>
    </w:rPr>
  </w:style>
  <w:style w:type="character" w:customStyle="1" w:styleId="apple-converted-space">
    <w:name w:val="apple-converted-space"/>
    <w:basedOn w:val="a0"/>
    <w:rsid w:val="00837DC7"/>
  </w:style>
  <w:style w:type="paragraph" w:customStyle="1" w:styleId="s1">
    <w:name w:val="s_1"/>
    <w:basedOn w:val="a"/>
    <w:rsid w:val="00A87F8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1100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0028"/>
    <w:rPr>
      <w:rFonts w:ascii="Tahoma" w:eastAsia="Calibri" w:hAnsi="Tahoma" w:cs="Tahoma"/>
      <w:sz w:val="16"/>
      <w:szCs w:val="16"/>
    </w:rPr>
  </w:style>
  <w:style w:type="paragraph" w:customStyle="1" w:styleId="ConsNormal">
    <w:name w:val="ConsNormal"/>
    <w:rsid w:val="006F5245"/>
    <w:pPr>
      <w:spacing w:after="0" w:line="240" w:lineRule="auto"/>
      <w:ind w:firstLine="720"/>
    </w:pPr>
    <w:rPr>
      <w:rFonts w:ascii="Arial" w:eastAsia="Times New Roman" w:hAnsi="Arial" w:cs="Times New Roman"/>
      <w:snapToGrid w:val="0"/>
      <w:sz w:val="20"/>
      <w:szCs w:val="20"/>
      <w:lang w:eastAsia="ru-RU"/>
    </w:rPr>
  </w:style>
  <w:style w:type="character" w:styleId="a8">
    <w:name w:val="Hyperlink"/>
    <w:rsid w:val="00650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kut.info/2000/01/reshenie67389.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makan-adm.ru" TargetMode="External"/><Relationship Id="rId12" Type="http://schemas.openxmlformats.org/officeDocument/2006/relationships/hyperlink" Target="consultantplus://offline/ref=4F93FA204401272B54F9D133E0E069E594015A4F8CCFB991DD783A3EF5r9Z2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7BDAB847D230BB988EB2E122AB5BF2EDA916DAD5899B90353940E0054tCe5F" TargetMode="External"/><Relationship Id="rId11" Type="http://schemas.openxmlformats.org/officeDocument/2006/relationships/hyperlink" Target="consultantplus://offline/ref=4F93FA204401272B54F9D133E0E069E594025E4D81CDB991DD783A3EF5r9Z2X" TargetMode="External"/><Relationship Id="rId5" Type="http://schemas.openxmlformats.org/officeDocument/2006/relationships/webSettings" Target="webSettings.xml"/><Relationship Id="rId10" Type="http://schemas.openxmlformats.org/officeDocument/2006/relationships/hyperlink" Target="http://irkut.info/2000/01/reshenie67389.htm" TargetMode="External"/><Relationship Id="rId4" Type="http://schemas.openxmlformats.org/officeDocument/2006/relationships/settings" Target="settings.xml"/><Relationship Id="rId9" Type="http://schemas.openxmlformats.org/officeDocument/2006/relationships/hyperlink" Target="http://irkut.info/2008/12/zakon45231.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11</Pages>
  <Words>4573</Words>
  <Characters>26070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Григорьева Елена</cp:lastModifiedBy>
  <cp:revision>15</cp:revision>
  <cp:lastPrinted>2018-05-24T00:26:00Z</cp:lastPrinted>
  <dcterms:created xsi:type="dcterms:W3CDTF">2018-05-15T02:25:00Z</dcterms:created>
  <dcterms:modified xsi:type="dcterms:W3CDTF">2018-06-19T05:49:00Z</dcterms:modified>
</cp:coreProperties>
</file>