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A4" w:rsidRPr="00B536A4" w:rsidRDefault="00B536A4" w:rsidP="00471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711E0" w:rsidRDefault="00B536A4" w:rsidP="00471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536A4" w:rsidRPr="00B536A4" w:rsidRDefault="00B536A4" w:rsidP="00471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БОДАЙБИНСКИЙ </w:t>
      </w:r>
      <w:r w:rsidR="0047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r w:rsidRPr="00B5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536A4" w:rsidRPr="00B536A4" w:rsidRDefault="00B536A4" w:rsidP="00471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МАМАКАНСКОЕ </w:t>
      </w:r>
      <w:r w:rsidR="0047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</w:t>
      </w:r>
    </w:p>
    <w:p w:rsidR="00B536A4" w:rsidRPr="00B536A4" w:rsidRDefault="00B536A4" w:rsidP="00471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B536A4" w:rsidRPr="00B536A4" w:rsidRDefault="00B536A4" w:rsidP="00471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536A4" w:rsidRPr="00B536A4" w:rsidRDefault="00B536A4" w:rsidP="004711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2F" w:rsidRDefault="00B6482F" w:rsidP="0047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6A4" w:rsidRPr="00B536A4" w:rsidRDefault="007D45D5" w:rsidP="0047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</w:t>
      </w:r>
      <w:r w:rsidR="00B536A4"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36A4"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</w:t>
      </w:r>
      <w:r w:rsidR="0047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36A4"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11E0"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="004711E0"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36A4"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6482F" w:rsidRPr="00611158" w:rsidRDefault="00B6482F" w:rsidP="0047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940" w:rsidRPr="008A5940" w:rsidRDefault="00495395" w:rsidP="004711E0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940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8A5940" w:rsidRPr="008A5940">
        <w:rPr>
          <w:rFonts w:ascii="Times New Roman" w:hAnsi="Times New Roman" w:cs="Times New Roman"/>
          <w:sz w:val="24"/>
          <w:szCs w:val="24"/>
        </w:rPr>
        <w:t xml:space="preserve">о порядке определения цены земельных участков, находящихся в собственности </w:t>
      </w:r>
      <w:r w:rsidR="009A3801">
        <w:rPr>
          <w:rFonts w:ascii="Times New Roman" w:hAnsi="Times New Roman" w:cs="Times New Roman"/>
          <w:sz w:val="24"/>
          <w:szCs w:val="24"/>
        </w:rPr>
        <w:t>Мамаканского</w:t>
      </w:r>
      <w:r w:rsidR="008A5940" w:rsidRPr="008A59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 их оплаты при продаже физическим и юридическим лицам</w:t>
      </w:r>
      <w:r w:rsidR="00B536A4">
        <w:rPr>
          <w:rFonts w:ascii="Times New Roman" w:hAnsi="Times New Roman" w:cs="Times New Roman"/>
          <w:sz w:val="24"/>
          <w:szCs w:val="24"/>
        </w:rPr>
        <w:t>.</w:t>
      </w:r>
    </w:p>
    <w:p w:rsidR="00495395" w:rsidRPr="00495395" w:rsidRDefault="00495395" w:rsidP="004711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6A4" w:rsidRDefault="00B536A4" w:rsidP="00471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Руководствуясь, статьями 14, 35 Федерального закона от 06.10.2003г. № 131 –ФЗ «Об общих принципах организации местного самоуправления в Российской Федерации», главой 31 Налогового кодекса Российской Федерации, статьями 6, 33, 45   Устава  Мамаканского муниципального образования, Дума Мамаканского городского поселения</w:t>
      </w:r>
    </w:p>
    <w:p w:rsidR="00495395" w:rsidRPr="004711E0" w:rsidRDefault="00495395" w:rsidP="0047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E0">
        <w:rPr>
          <w:rFonts w:ascii="Times New Roman" w:hAnsi="Times New Roman" w:cs="Times New Roman"/>
          <w:sz w:val="24"/>
          <w:szCs w:val="24"/>
        </w:rPr>
        <w:t>РЕШИЛА:</w:t>
      </w:r>
    </w:p>
    <w:p w:rsidR="00BB1641" w:rsidRDefault="00495395" w:rsidP="004711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940">
        <w:rPr>
          <w:rFonts w:ascii="Times New Roman" w:hAnsi="Times New Roman" w:cs="Times New Roman"/>
          <w:sz w:val="24"/>
          <w:szCs w:val="24"/>
        </w:rPr>
        <w:t>1.</w:t>
      </w:r>
      <w:r w:rsidR="00BB1641" w:rsidRPr="008A5940">
        <w:rPr>
          <w:rFonts w:ascii="Times New Roman" w:hAnsi="Times New Roman" w:cs="Times New Roman"/>
          <w:sz w:val="24"/>
          <w:szCs w:val="24"/>
        </w:rPr>
        <w:t xml:space="preserve"> УтвердитьПоложение </w:t>
      </w:r>
      <w:r w:rsidR="008A5940" w:rsidRPr="008A5940">
        <w:rPr>
          <w:rFonts w:ascii="Times New Roman" w:hAnsi="Times New Roman" w:cs="Times New Roman"/>
          <w:sz w:val="24"/>
          <w:szCs w:val="24"/>
        </w:rPr>
        <w:t xml:space="preserve">о порядке определения цены земельных участков, находящихся в собственности </w:t>
      </w:r>
      <w:r w:rsidR="00B536A4">
        <w:rPr>
          <w:rFonts w:ascii="Times New Roman" w:hAnsi="Times New Roman" w:cs="Times New Roman"/>
          <w:sz w:val="24"/>
          <w:szCs w:val="24"/>
        </w:rPr>
        <w:t>Мамаканского</w:t>
      </w:r>
      <w:r w:rsidR="008A5940" w:rsidRPr="008A59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 их оплаты при продаже физическим и юридическим лицам</w:t>
      </w:r>
      <w:r w:rsidR="00BB164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536A4" w:rsidRPr="00B536A4" w:rsidRDefault="00BB1641" w:rsidP="004711E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5395">
        <w:rPr>
          <w:rFonts w:ascii="Times New Roman" w:hAnsi="Times New Roman" w:cs="Times New Roman"/>
          <w:sz w:val="24"/>
          <w:szCs w:val="24"/>
        </w:rPr>
        <w:t xml:space="preserve">. </w:t>
      </w:r>
      <w:r w:rsidR="00B536A4"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направить главе Мамаканского городского поселение для подписания и опубликования.  </w:t>
      </w:r>
    </w:p>
    <w:p w:rsidR="00B536A4" w:rsidRPr="00B536A4" w:rsidRDefault="00B536A4" w:rsidP="004711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печатном органе «Вестник </w:t>
      </w:r>
      <w:proofErr w:type="spellStart"/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Мамакана</w:t>
      </w:r>
      <w:proofErr w:type="spellEnd"/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proofErr w:type="spellStart"/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сети «Интернет» </w:t>
      </w:r>
      <w:r w:rsidRPr="00B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mamakan</w:t>
      </w:r>
      <w:proofErr w:type="spellEnd"/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536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536A4" w:rsidRPr="00B536A4" w:rsidRDefault="00B536A4" w:rsidP="004711E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A4" w:rsidRPr="00B536A4" w:rsidRDefault="00B536A4" w:rsidP="0047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A4" w:rsidRPr="00B536A4" w:rsidRDefault="00B536A4" w:rsidP="0047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Мамаканского</w:t>
      </w:r>
    </w:p>
    <w:p w:rsidR="00B536A4" w:rsidRPr="00B536A4" w:rsidRDefault="00B536A4" w:rsidP="0047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Л.М. Чувашова</w:t>
      </w:r>
    </w:p>
    <w:p w:rsidR="00B536A4" w:rsidRPr="00B536A4" w:rsidRDefault="00B536A4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A4" w:rsidRPr="00B536A4" w:rsidRDefault="00B536A4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A4" w:rsidRPr="00B536A4" w:rsidRDefault="00B536A4" w:rsidP="0047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Мамаканского</w:t>
      </w:r>
    </w:p>
    <w:p w:rsidR="00B536A4" w:rsidRPr="00B536A4" w:rsidRDefault="00B536A4" w:rsidP="0047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Ю.В.Белоногова</w:t>
      </w:r>
    </w:p>
    <w:p w:rsidR="00B536A4" w:rsidRPr="00B536A4" w:rsidRDefault="004711E0" w:rsidP="004711E0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15.02.2018г.</w:t>
      </w:r>
    </w:p>
    <w:p w:rsidR="003D0EA7" w:rsidRPr="003D0EA7" w:rsidRDefault="003D0EA7" w:rsidP="0047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EA7" w:rsidRPr="003D0EA7" w:rsidRDefault="003D0EA7" w:rsidP="004711E0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5395" w:rsidRPr="00F642FF" w:rsidRDefault="00495395" w:rsidP="00471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95" w:rsidRPr="00F642FF" w:rsidRDefault="00495395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642FF" w:rsidRDefault="00F642FF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642FF" w:rsidRPr="00F642FF" w:rsidRDefault="00F642FF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8A5940" w:rsidRPr="00F642FF" w:rsidRDefault="008A5940" w:rsidP="004711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4711E0" w:rsidRDefault="004711E0" w:rsidP="004711E0">
      <w:pPr>
        <w:pStyle w:val="a5"/>
        <w:ind w:left="5387" w:firstLine="709"/>
        <w:rPr>
          <w:rFonts w:ascii="Times New Roman" w:hAnsi="Times New Roman" w:cs="Times New Roman"/>
          <w:b/>
          <w:sz w:val="24"/>
          <w:szCs w:val="24"/>
        </w:rPr>
      </w:pPr>
    </w:p>
    <w:p w:rsidR="004711E0" w:rsidRDefault="004711E0" w:rsidP="004711E0">
      <w:pPr>
        <w:pStyle w:val="a5"/>
        <w:ind w:left="5387" w:firstLine="709"/>
        <w:rPr>
          <w:rFonts w:ascii="Times New Roman" w:hAnsi="Times New Roman" w:cs="Times New Roman"/>
          <w:b/>
          <w:sz w:val="24"/>
          <w:szCs w:val="24"/>
        </w:rPr>
      </w:pPr>
    </w:p>
    <w:p w:rsidR="00BB1641" w:rsidRPr="004711E0" w:rsidRDefault="004711E0" w:rsidP="004711E0">
      <w:pPr>
        <w:pStyle w:val="a5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11E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2026E" w:rsidRDefault="00BB1641" w:rsidP="004711E0">
      <w:pPr>
        <w:pStyle w:val="a5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1641">
        <w:rPr>
          <w:rFonts w:ascii="Times New Roman" w:hAnsi="Times New Roman" w:cs="Times New Roman"/>
          <w:sz w:val="24"/>
          <w:szCs w:val="24"/>
        </w:rPr>
        <w:t xml:space="preserve">ешением Думы </w:t>
      </w:r>
    </w:p>
    <w:p w:rsidR="00BB1641" w:rsidRDefault="00B536A4" w:rsidP="004711E0">
      <w:pPr>
        <w:pStyle w:val="a5"/>
        <w:ind w:left="4820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</w:t>
      </w:r>
      <w:r w:rsidR="00BB1641" w:rsidRPr="00BB164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B1641" w:rsidRPr="00BB1641" w:rsidRDefault="003D0EA7" w:rsidP="004711E0">
      <w:pPr>
        <w:pStyle w:val="a5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11E0">
        <w:rPr>
          <w:rFonts w:ascii="Times New Roman" w:hAnsi="Times New Roman" w:cs="Times New Roman"/>
          <w:sz w:val="24"/>
          <w:szCs w:val="24"/>
        </w:rPr>
        <w:t>07.02.2018г.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711E0">
        <w:rPr>
          <w:rFonts w:ascii="Times New Roman" w:hAnsi="Times New Roman" w:cs="Times New Roman"/>
          <w:sz w:val="24"/>
          <w:szCs w:val="24"/>
        </w:rPr>
        <w:t>7</w:t>
      </w:r>
    </w:p>
    <w:p w:rsidR="00BF2A2B" w:rsidRDefault="00BF2A2B" w:rsidP="004711E0">
      <w:pPr>
        <w:pStyle w:val="a5"/>
        <w:ind w:firstLine="709"/>
      </w:pPr>
    </w:p>
    <w:p w:rsidR="00BB1641" w:rsidRPr="004711E0" w:rsidRDefault="004711E0" w:rsidP="004711E0">
      <w:pPr>
        <w:pStyle w:val="a5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E0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C23D35" w:rsidRPr="004711E0" w:rsidRDefault="004711E0" w:rsidP="004711E0">
      <w:pPr>
        <w:pStyle w:val="a5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Pr="004711E0">
        <w:rPr>
          <w:rFonts w:ascii="Times New Roman" w:hAnsi="Times New Roman" w:cs="Times New Roman"/>
          <w:b/>
          <w:sz w:val="30"/>
          <w:szCs w:val="30"/>
        </w:rPr>
        <w:t xml:space="preserve"> порядке определения цены земельных участков,</w:t>
      </w:r>
    </w:p>
    <w:p w:rsidR="00F81621" w:rsidRPr="004711E0" w:rsidRDefault="004711E0" w:rsidP="004711E0">
      <w:pPr>
        <w:pStyle w:val="a5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Pr="004711E0">
        <w:rPr>
          <w:rFonts w:ascii="Times New Roman" w:hAnsi="Times New Roman" w:cs="Times New Roman"/>
          <w:b/>
          <w:sz w:val="30"/>
          <w:szCs w:val="30"/>
        </w:rPr>
        <w:t xml:space="preserve">аходящихся в собственности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4711E0">
        <w:rPr>
          <w:rFonts w:ascii="Times New Roman" w:hAnsi="Times New Roman" w:cs="Times New Roman"/>
          <w:b/>
          <w:sz w:val="30"/>
          <w:szCs w:val="30"/>
        </w:rPr>
        <w:t>амаканского</w:t>
      </w:r>
      <w:proofErr w:type="spellEnd"/>
      <w:r w:rsidRPr="004711E0">
        <w:rPr>
          <w:rFonts w:ascii="Times New Roman" w:hAnsi="Times New Roman" w:cs="Times New Roman"/>
          <w:b/>
          <w:sz w:val="30"/>
          <w:szCs w:val="30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4711E0">
        <w:rPr>
          <w:rFonts w:ascii="Times New Roman" w:hAnsi="Times New Roman" w:cs="Times New Roman"/>
          <w:b/>
          <w:sz w:val="30"/>
          <w:szCs w:val="30"/>
        </w:rPr>
        <w:t xml:space="preserve"> их оплаты при продаже физическим и юридическим лицам</w:t>
      </w:r>
    </w:p>
    <w:p w:rsidR="00BF2A2B" w:rsidRPr="00703414" w:rsidRDefault="00BF2A2B" w:rsidP="004711E0">
      <w:pPr>
        <w:pStyle w:val="a5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F81621" w:rsidRPr="00703414" w:rsidRDefault="00F81621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91"/>
      <w:r w:rsidRPr="00703414">
        <w:rPr>
          <w:rFonts w:ascii="Times New Roman" w:hAnsi="Times New Roman" w:cs="Times New Roman"/>
          <w:sz w:val="23"/>
          <w:szCs w:val="23"/>
        </w:rPr>
        <w:t xml:space="preserve">1. Настоящее Положение </w:t>
      </w:r>
      <w:r w:rsidR="00BB1641" w:rsidRPr="00703414">
        <w:rPr>
          <w:rFonts w:ascii="Times New Roman" w:hAnsi="Times New Roman" w:cs="Times New Roman"/>
          <w:sz w:val="23"/>
          <w:szCs w:val="23"/>
        </w:rPr>
        <w:t xml:space="preserve">разработано </w:t>
      </w:r>
      <w:r w:rsidRPr="00703414">
        <w:rPr>
          <w:rFonts w:ascii="Times New Roman" w:hAnsi="Times New Roman" w:cs="Times New Roman"/>
          <w:sz w:val="23"/>
          <w:szCs w:val="23"/>
        </w:rPr>
        <w:t xml:space="preserve">в соответствии со </w:t>
      </w:r>
      <w:r w:rsidR="0040565A">
        <w:rPr>
          <w:rFonts w:ascii="Times New Roman" w:hAnsi="Times New Roman" w:cs="Times New Roman"/>
          <w:sz w:val="23"/>
          <w:szCs w:val="23"/>
        </w:rPr>
        <w:t xml:space="preserve">ст. </w:t>
      </w:r>
      <w:r w:rsidRPr="00703414">
        <w:rPr>
          <w:rFonts w:ascii="Times New Roman" w:hAnsi="Times New Roman" w:cs="Times New Roman"/>
          <w:sz w:val="23"/>
          <w:szCs w:val="23"/>
        </w:rPr>
        <w:t xml:space="preserve">39.4 Земельного кодекса Российской Федерации </w:t>
      </w:r>
      <w:r w:rsidR="002A0870" w:rsidRPr="00703414">
        <w:rPr>
          <w:rFonts w:ascii="Times New Roman" w:hAnsi="Times New Roman" w:cs="Times New Roman"/>
          <w:sz w:val="23"/>
          <w:szCs w:val="23"/>
        </w:rPr>
        <w:t xml:space="preserve">и </w:t>
      </w:r>
      <w:r w:rsidRPr="00703414">
        <w:rPr>
          <w:rFonts w:ascii="Times New Roman" w:hAnsi="Times New Roman" w:cs="Times New Roman"/>
          <w:sz w:val="23"/>
          <w:szCs w:val="23"/>
        </w:rPr>
        <w:t>устанавливает порядок определения цены земельных участков, которые находятся в</w:t>
      </w:r>
      <w:r w:rsidR="00E67773" w:rsidRPr="00703414">
        <w:rPr>
          <w:rFonts w:ascii="Times New Roman" w:hAnsi="Times New Roman" w:cs="Times New Roman"/>
          <w:sz w:val="23"/>
          <w:szCs w:val="23"/>
        </w:rPr>
        <w:t xml:space="preserve"> муниципальной</w:t>
      </w:r>
      <w:r w:rsidRPr="00703414">
        <w:rPr>
          <w:rFonts w:ascii="Times New Roman" w:hAnsi="Times New Roman" w:cs="Times New Roman"/>
          <w:sz w:val="23"/>
          <w:szCs w:val="23"/>
        </w:rPr>
        <w:t xml:space="preserve"> собственности </w:t>
      </w:r>
      <w:r w:rsidR="00B536A4">
        <w:rPr>
          <w:rFonts w:ascii="Times New Roman" w:hAnsi="Times New Roman" w:cs="Times New Roman"/>
          <w:sz w:val="23"/>
          <w:szCs w:val="23"/>
        </w:rPr>
        <w:t>Мамаканского</w:t>
      </w:r>
      <w:r w:rsidRPr="00703414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(далее - земельные участки), их оплаты при продаже </w:t>
      </w:r>
      <w:r w:rsidR="008A5940">
        <w:rPr>
          <w:rFonts w:ascii="Times New Roman" w:hAnsi="Times New Roman" w:cs="Times New Roman"/>
          <w:sz w:val="23"/>
          <w:szCs w:val="23"/>
        </w:rPr>
        <w:t>физическим и юридическим лицам.</w:t>
      </w:r>
    </w:p>
    <w:p w:rsidR="001A7EE9" w:rsidRPr="00703414" w:rsidRDefault="00F81621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92"/>
      <w:bookmarkEnd w:id="0"/>
      <w:r w:rsidRPr="00703414">
        <w:rPr>
          <w:rFonts w:ascii="Times New Roman" w:hAnsi="Times New Roman" w:cs="Times New Roman"/>
          <w:sz w:val="23"/>
          <w:szCs w:val="23"/>
        </w:rPr>
        <w:t xml:space="preserve">2. </w:t>
      </w:r>
      <w:r w:rsidR="001A7EE9" w:rsidRPr="00703414">
        <w:rPr>
          <w:rFonts w:ascii="Times New Roman" w:hAnsi="Times New Roman" w:cs="Times New Roman"/>
          <w:sz w:val="23"/>
          <w:szCs w:val="23"/>
        </w:rPr>
        <w:t>При заключении договора купли-продажи земельного участка, находящегося в муниципальной собственности,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1330F1" w:rsidRPr="00703414" w:rsidRDefault="001C6F7E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 xml:space="preserve">2.1.Начальной ценой предмета аукциона по продаже земельного участка устанавливается в размере </w:t>
      </w:r>
      <w:r w:rsidR="001330F1" w:rsidRPr="00703414">
        <w:rPr>
          <w:rFonts w:ascii="Times New Roman" w:hAnsi="Times New Roman" w:cs="Times New Roman"/>
          <w:sz w:val="23"/>
          <w:szCs w:val="23"/>
        </w:rPr>
        <w:t>ежегодной аренд</w:t>
      </w:r>
      <w:r w:rsidRPr="00703414">
        <w:rPr>
          <w:rFonts w:ascii="Times New Roman" w:hAnsi="Times New Roman" w:cs="Times New Roman"/>
          <w:sz w:val="23"/>
          <w:szCs w:val="23"/>
        </w:rPr>
        <w:t>ой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платы, определенной по результатам</w:t>
      </w:r>
      <w:r w:rsidRPr="00703414">
        <w:rPr>
          <w:rFonts w:ascii="Times New Roman" w:hAnsi="Times New Roman" w:cs="Times New Roman"/>
          <w:sz w:val="23"/>
          <w:szCs w:val="23"/>
        </w:rPr>
        <w:t>рыночн</w:t>
      </w:r>
      <w:r w:rsidR="001330F1" w:rsidRPr="00703414">
        <w:rPr>
          <w:rFonts w:ascii="Times New Roman" w:hAnsi="Times New Roman" w:cs="Times New Roman"/>
          <w:sz w:val="23"/>
          <w:szCs w:val="23"/>
        </w:rPr>
        <w:t>ой</w:t>
      </w:r>
      <w:r w:rsidRPr="00703414">
        <w:rPr>
          <w:rFonts w:ascii="Times New Roman" w:hAnsi="Times New Roman" w:cs="Times New Roman"/>
          <w:sz w:val="23"/>
          <w:szCs w:val="23"/>
        </w:rPr>
        <w:t xml:space="preserve"> стоимост</w:t>
      </w:r>
      <w:r w:rsidR="001330F1" w:rsidRPr="00703414">
        <w:rPr>
          <w:rFonts w:ascii="Times New Roman" w:hAnsi="Times New Roman" w:cs="Times New Roman"/>
          <w:sz w:val="23"/>
          <w:szCs w:val="23"/>
        </w:rPr>
        <w:t>и</w:t>
      </w:r>
      <w:r w:rsidRPr="00703414">
        <w:rPr>
          <w:rFonts w:ascii="Times New Roman" w:hAnsi="Times New Roman" w:cs="Times New Roman"/>
          <w:sz w:val="23"/>
          <w:szCs w:val="23"/>
        </w:rPr>
        <w:t xml:space="preserve"> такого земельного участка, определенная в соответствии с</w:t>
      </w:r>
      <w:r w:rsidR="00C23D35">
        <w:rPr>
          <w:rFonts w:ascii="Times New Roman" w:hAnsi="Times New Roman" w:cs="Times New Roman"/>
          <w:sz w:val="23"/>
          <w:szCs w:val="23"/>
        </w:rPr>
        <w:t xml:space="preserve"> Федеральным законом от 29.07.</w:t>
      </w:r>
      <w:r w:rsidRPr="00703414">
        <w:rPr>
          <w:rFonts w:ascii="Times New Roman" w:hAnsi="Times New Roman" w:cs="Times New Roman"/>
          <w:sz w:val="23"/>
          <w:szCs w:val="23"/>
        </w:rPr>
        <w:t xml:space="preserve">1998 года </w:t>
      </w:r>
      <w:r w:rsidR="009A6E08">
        <w:rPr>
          <w:rFonts w:ascii="Times New Roman" w:hAnsi="Times New Roman" w:cs="Times New Roman"/>
          <w:sz w:val="23"/>
          <w:szCs w:val="23"/>
        </w:rPr>
        <w:t>№</w:t>
      </w:r>
      <w:r w:rsidRPr="00703414">
        <w:rPr>
          <w:rFonts w:ascii="Times New Roman" w:hAnsi="Times New Roman" w:cs="Times New Roman"/>
          <w:sz w:val="23"/>
          <w:szCs w:val="23"/>
        </w:rPr>
        <w:t xml:space="preserve"> 135-ФЗ </w:t>
      </w:r>
      <w:r w:rsidR="009A6E08">
        <w:rPr>
          <w:rFonts w:ascii="Times New Roman" w:hAnsi="Times New Roman" w:cs="Times New Roman"/>
          <w:sz w:val="23"/>
          <w:szCs w:val="23"/>
        </w:rPr>
        <w:t>«</w:t>
      </w:r>
      <w:r w:rsidRPr="00703414">
        <w:rPr>
          <w:rFonts w:ascii="Times New Roman" w:hAnsi="Times New Roman" w:cs="Times New Roman"/>
          <w:sz w:val="23"/>
          <w:szCs w:val="23"/>
        </w:rPr>
        <w:t>Об оценочной деятельности в Российской Федерации</w:t>
      </w:r>
      <w:r w:rsidR="009A6E08">
        <w:rPr>
          <w:rFonts w:ascii="Times New Roman" w:hAnsi="Times New Roman" w:cs="Times New Roman"/>
          <w:sz w:val="23"/>
          <w:szCs w:val="23"/>
        </w:rPr>
        <w:t>»</w:t>
      </w:r>
      <w:r w:rsidRPr="00703414">
        <w:rPr>
          <w:rFonts w:ascii="Times New Roman" w:hAnsi="Times New Roman" w:cs="Times New Roman"/>
          <w:sz w:val="23"/>
          <w:szCs w:val="23"/>
        </w:rPr>
        <w:t>,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за исключением случаев, предусмотренных п.2.2. настоящего Положения.</w:t>
      </w:r>
    </w:p>
    <w:p w:rsidR="001A7EE9" w:rsidRPr="00703414" w:rsidRDefault="001A7EE9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 xml:space="preserve">2.2. </w:t>
      </w:r>
      <w:r w:rsidR="00FA71DE">
        <w:rPr>
          <w:rFonts w:ascii="Times New Roman" w:hAnsi="Times New Roman" w:cs="Times New Roman"/>
          <w:sz w:val="23"/>
          <w:szCs w:val="23"/>
        </w:rPr>
        <w:t>Начальная цена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предмета аукциона по продаже земельного участка</w:t>
      </w:r>
      <w:r w:rsidR="00276EA4" w:rsidRPr="00703414">
        <w:rPr>
          <w:rFonts w:ascii="Times New Roman" w:hAnsi="Times New Roman" w:cs="Times New Roman"/>
          <w:sz w:val="23"/>
          <w:szCs w:val="23"/>
        </w:rPr>
        <w:t xml:space="preserve">, предоставляемого для жилищного строительства, </w:t>
      </w:r>
      <w:r w:rsidR="00A13E69" w:rsidRPr="00703414">
        <w:rPr>
          <w:rFonts w:ascii="Times New Roman" w:hAnsi="Times New Roman" w:cs="Times New Roman"/>
          <w:sz w:val="23"/>
          <w:szCs w:val="23"/>
        </w:rPr>
        <w:t xml:space="preserve">строительства гаражей, использование которых не связано в коммерческой деятельностью, </w:t>
      </w:r>
      <w:r w:rsidR="00276EA4" w:rsidRPr="00703414">
        <w:rPr>
          <w:rFonts w:ascii="Times New Roman" w:hAnsi="Times New Roman" w:cs="Times New Roman"/>
          <w:sz w:val="23"/>
          <w:szCs w:val="23"/>
        </w:rPr>
        <w:t xml:space="preserve">устанавливается в размере 1,5% от </w:t>
      </w:r>
      <w:r w:rsidR="001330F1" w:rsidRPr="00703414">
        <w:rPr>
          <w:rFonts w:ascii="Times New Roman" w:hAnsi="Times New Roman" w:cs="Times New Roman"/>
          <w:sz w:val="23"/>
          <w:szCs w:val="23"/>
        </w:rPr>
        <w:t>кадастров</w:t>
      </w:r>
      <w:r w:rsidR="00276EA4" w:rsidRPr="00703414">
        <w:rPr>
          <w:rFonts w:ascii="Times New Roman" w:hAnsi="Times New Roman" w:cs="Times New Roman"/>
          <w:sz w:val="23"/>
          <w:szCs w:val="23"/>
        </w:rPr>
        <w:t>ой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стоимост</w:t>
      </w:r>
      <w:r w:rsidR="00276EA4" w:rsidRPr="00703414">
        <w:rPr>
          <w:rFonts w:ascii="Times New Roman" w:hAnsi="Times New Roman" w:cs="Times New Roman"/>
          <w:sz w:val="23"/>
          <w:szCs w:val="23"/>
        </w:rPr>
        <w:t>и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276EA4" w:rsidRPr="00703414" w:rsidRDefault="001A7EE9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3.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участка, если иное не установлено федеральными законами, определяется</w:t>
      </w:r>
      <w:r w:rsidR="00276EA4" w:rsidRPr="00703414">
        <w:rPr>
          <w:rFonts w:ascii="Times New Roman" w:hAnsi="Times New Roman" w:cs="Times New Roman"/>
          <w:sz w:val="23"/>
          <w:szCs w:val="23"/>
        </w:rPr>
        <w:t>:</w:t>
      </w:r>
    </w:p>
    <w:p w:rsidR="004215FD" w:rsidRPr="00703414" w:rsidRDefault="00276EA4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 xml:space="preserve">3.1.по цене </w:t>
      </w:r>
      <w:r w:rsidR="001A7EE9" w:rsidRPr="00703414">
        <w:rPr>
          <w:rFonts w:ascii="Times New Roman" w:hAnsi="Times New Roman" w:cs="Times New Roman"/>
          <w:sz w:val="23"/>
          <w:szCs w:val="23"/>
        </w:rPr>
        <w:t xml:space="preserve">в </w:t>
      </w:r>
      <w:r w:rsidR="004215FD" w:rsidRPr="00703414">
        <w:rPr>
          <w:rFonts w:ascii="Times New Roman" w:hAnsi="Times New Roman" w:cs="Times New Roman"/>
          <w:sz w:val="23"/>
          <w:szCs w:val="23"/>
        </w:rPr>
        <w:t>размере 1,5 процентов от кадастровой стоимости земельного участка следующим лицам:</w:t>
      </w:r>
    </w:p>
    <w:p w:rsidR="004215FD" w:rsidRPr="00703414" w:rsidRDefault="004215FD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1) гражданам, являющимся собственниками расположенных на земельных участках индивидуальных жилых домов;</w:t>
      </w:r>
    </w:p>
    <w:p w:rsidR="001A7EE9" w:rsidRPr="00703414" w:rsidRDefault="004215FD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2) гражданам, являющимся собственниками расположенных на земельных участках индивидуальных гаражей.</w:t>
      </w:r>
    </w:p>
    <w:p w:rsidR="004215FD" w:rsidRPr="00703414" w:rsidRDefault="004215FD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3.2. по цене в размере 7,5 процентов от кадастровой стоимости земельного участка лицам, не указанным в пункте 3.1. настоящего Положения, и являющимся собственниками зданий, строений, сооружений, расположенных на этих земельных участках.</w:t>
      </w:r>
    </w:p>
    <w:p w:rsidR="001A7EE9" w:rsidRPr="00703414" w:rsidRDefault="00E80A55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1A7EE9" w:rsidRPr="00703414">
        <w:rPr>
          <w:rFonts w:ascii="Times New Roman" w:hAnsi="Times New Roman" w:cs="Times New Roman"/>
          <w:sz w:val="23"/>
          <w:szCs w:val="23"/>
        </w:rPr>
        <w:t>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F81621" w:rsidRPr="00703414" w:rsidRDefault="00E80A55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94"/>
      <w:bookmarkEnd w:id="1"/>
      <w:r>
        <w:rPr>
          <w:rFonts w:ascii="Times New Roman" w:hAnsi="Times New Roman" w:cs="Times New Roman"/>
          <w:sz w:val="23"/>
          <w:szCs w:val="23"/>
        </w:rPr>
        <w:t>5</w:t>
      </w:r>
      <w:r w:rsidR="00F81621" w:rsidRPr="00703414">
        <w:rPr>
          <w:rFonts w:ascii="Times New Roman" w:hAnsi="Times New Roman" w:cs="Times New Roman"/>
          <w:sz w:val="23"/>
          <w:szCs w:val="23"/>
        </w:rPr>
        <w:t>. Оплата при продаже земельных участков осуществляется путем перечисления денежных средств на</w:t>
      </w:r>
      <w:r w:rsidR="00133631" w:rsidRPr="00703414">
        <w:rPr>
          <w:rFonts w:ascii="Times New Roman" w:hAnsi="Times New Roman" w:cs="Times New Roman"/>
          <w:sz w:val="23"/>
          <w:szCs w:val="23"/>
        </w:rPr>
        <w:t xml:space="preserve"> лицевой </w:t>
      </w:r>
      <w:r w:rsidR="00F81621" w:rsidRPr="00703414">
        <w:rPr>
          <w:rFonts w:ascii="Times New Roman" w:hAnsi="Times New Roman" w:cs="Times New Roman"/>
          <w:sz w:val="23"/>
          <w:szCs w:val="23"/>
        </w:rPr>
        <w:t xml:space="preserve">счет </w:t>
      </w:r>
      <w:r w:rsidR="00FA71DE">
        <w:rPr>
          <w:rFonts w:ascii="Times New Roman" w:hAnsi="Times New Roman" w:cs="Times New Roman"/>
          <w:sz w:val="23"/>
          <w:szCs w:val="23"/>
        </w:rPr>
        <w:t>Мамаканского</w:t>
      </w:r>
      <w:r w:rsidR="00133631" w:rsidRPr="00703414">
        <w:rPr>
          <w:rFonts w:ascii="Times New Roman" w:hAnsi="Times New Roman" w:cs="Times New Roman"/>
          <w:sz w:val="23"/>
          <w:szCs w:val="23"/>
        </w:rPr>
        <w:t xml:space="preserve"> муниципального образования, открытый в Управлении</w:t>
      </w:r>
      <w:r w:rsidR="00F81621" w:rsidRPr="00703414">
        <w:rPr>
          <w:rFonts w:ascii="Times New Roman" w:hAnsi="Times New Roman" w:cs="Times New Roman"/>
          <w:sz w:val="23"/>
          <w:szCs w:val="23"/>
        </w:rPr>
        <w:t xml:space="preserve"> Федерального казначейства по Иркутской области в порядке, установленном бюджетным законодательством Российской Федерации.</w:t>
      </w:r>
      <w:bookmarkEnd w:id="2"/>
    </w:p>
    <w:p w:rsidR="00C23D35" w:rsidRDefault="00C23D35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1E0" w:rsidRDefault="004711E0" w:rsidP="0047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8C1" w:rsidRPr="001D58C1" w:rsidRDefault="001D58C1" w:rsidP="004711E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D58C1">
        <w:rPr>
          <w:rFonts w:ascii="Times New Roman" w:hAnsi="Times New Roman" w:cs="Times New Roman"/>
          <w:sz w:val="20"/>
          <w:szCs w:val="20"/>
        </w:rPr>
        <w:lastRenderedPageBreak/>
        <w:t>Подготовил:</w:t>
      </w:r>
    </w:p>
    <w:p w:rsidR="001D58C1" w:rsidRPr="001D58C1" w:rsidRDefault="004711E0" w:rsidP="004711E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D58C1">
        <w:rPr>
          <w:rFonts w:ascii="Times New Roman" w:hAnsi="Times New Roman" w:cs="Times New Roman"/>
          <w:sz w:val="20"/>
          <w:szCs w:val="20"/>
        </w:rPr>
        <w:t>едущий с</w:t>
      </w:r>
      <w:r w:rsidR="001D58C1" w:rsidRPr="001D58C1">
        <w:rPr>
          <w:rFonts w:ascii="Times New Roman" w:hAnsi="Times New Roman" w:cs="Times New Roman"/>
          <w:sz w:val="20"/>
          <w:szCs w:val="20"/>
        </w:rPr>
        <w:t>пециалист по земельным отношениям</w:t>
      </w:r>
    </w:p>
    <w:p w:rsidR="004711E0" w:rsidRDefault="004711E0" w:rsidP="004711E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D58C1" w:rsidRPr="001D58C1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proofErr w:type="spellStart"/>
      <w:r w:rsidR="001D58C1" w:rsidRPr="001D58C1">
        <w:rPr>
          <w:rFonts w:ascii="Times New Roman" w:hAnsi="Times New Roman" w:cs="Times New Roman"/>
          <w:sz w:val="20"/>
          <w:szCs w:val="20"/>
        </w:rPr>
        <w:t>Мамаканского</w:t>
      </w:r>
      <w:proofErr w:type="spellEnd"/>
      <w:r w:rsidR="001D58C1" w:rsidRPr="001D58C1">
        <w:rPr>
          <w:rFonts w:ascii="Times New Roman" w:hAnsi="Times New Roman" w:cs="Times New Roman"/>
          <w:sz w:val="20"/>
          <w:szCs w:val="20"/>
        </w:rPr>
        <w:t xml:space="preserve"> городс</w:t>
      </w:r>
      <w:r w:rsidR="001D58C1">
        <w:rPr>
          <w:rFonts w:ascii="Times New Roman" w:hAnsi="Times New Roman" w:cs="Times New Roman"/>
          <w:sz w:val="20"/>
          <w:szCs w:val="20"/>
        </w:rPr>
        <w:t>кого поселения</w:t>
      </w:r>
    </w:p>
    <w:p w:rsidR="00C23D35" w:rsidRPr="009B696C" w:rsidRDefault="001D58C1" w:rsidP="004711E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1D58C1">
        <w:rPr>
          <w:rFonts w:ascii="Times New Roman" w:hAnsi="Times New Roman" w:cs="Times New Roman"/>
          <w:sz w:val="20"/>
          <w:szCs w:val="20"/>
        </w:rPr>
        <w:t>Е.В.Иванова</w:t>
      </w:r>
    </w:p>
    <w:sectPr w:rsidR="00C23D35" w:rsidRPr="009B696C" w:rsidSect="00C23D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FAA"/>
    <w:rsid w:val="00023E4E"/>
    <w:rsid w:val="000341C2"/>
    <w:rsid w:val="000847CD"/>
    <w:rsid w:val="001330F1"/>
    <w:rsid w:val="00133631"/>
    <w:rsid w:val="00145F43"/>
    <w:rsid w:val="001A7EE9"/>
    <w:rsid w:val="001C6F7E"/>
    <w:rsid w:val="001D58C1"/>
    <w:rsid w:val="00276EA4"/>
    <w:rsid w:val="002A0870"/>
    <w:rsid w:val="00353FAA"/>
    <w:rsid w:val="003B1463"/>
    <w:rsid w:val="003D0EA7"/>
    <w:rsid w:val="0040565A"/>
    <w:rsid w:val="004215FD"/>
    <w:rsid w:val="00441BDD"/>
    <w:rsid w:val="004711E0"/>
    <w:rsid w:val="00495395"/>
    <w:rsid w:val="004A542D"/>
    <w:rsid w:val="00506AA1"/>
    <w:rsid w:val="005C28CE"/>
    <w:rsid w:val="00703414"/>
    <w:rsid w:val="00725E51"/>
    <w:rsid w:val="007D45D5"/>
    <w:rsid w:val="00872AC1"/>
    <w:rsid w:val="008A5940"/>
    <w:rsid w:val="009448F2"/>
    <w:rsid w:val="009A3801"/>
    <w:rsid w:val="009A6E08"/>
    <w:rsid w:val="00A13E69"/>
    <w:rsid w:val="00AF6B0D"/>
    <w:rsid w:val="00B536A4"/>
    <w:rsid w:val="00B6076C"/>
    <w:rsid w:val="00B6482F"/>
    <w:rsid w:val="00B84DD5"/>
    <w:rsid w:val="00BB1641"/>
    <w:rsid w:val="00BF2A2B"/>
    <w:rsid w:val="00C23D35"/>
    <w:rsid w:val="00C42F29"/>
    <w:rsid w:val="00DA55A3"/>
    <w:rsid w:val="00E2026E"/>
    <w:rsid w:val="00E67773"/>
    <w:rsid w:val="00E80A55"/>
    <w:rsid w:val="00F260B2"/>
    <w:rsid w:val="00F642FF"/>
    <w:rsid w:val="00F81621"/>
    <w:rsid w:val="00FA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7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5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953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4060-8A1D-4CC0-BD30-5C296F7A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Богинская Галина Ивановна</dc:creator>
  <cp:lastModifiedBy>Григорьева Елена</cp:lastModifiedBy>
  <cp:revision>2</cp:revision>
  <cp:lastPrinted>2018-02-07T03:16:00Z</cp:lastPrinted>
  <dcterms:created xsi:type="dcterms:W3CDTF">2018-02-15T03:57:00Z</dcterms:created>
  <dcterms:modified xsi:type="dcterms:W3CDTF">2018-02-15T03:57:00Z</dcterms:modified>
</cp:coreProperties>
</file>