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97" w:rsidRDefault="00DF0397" w:rsidP="00DF0397">
      <w:pPr>
        <w:pStyle w:val="Noeeu"/>
        <w:widowControl/>
        <w:ind w:left="567" w:right="-766"/>
        <w:jc w:val="center"/>
      </w:pPr>
    </w:p>
    <w:p w:rsidR="001E4CF5" w:rsidRDefault="001E4CF5" w:rsidP="001E4CF5">
      <w:pPr>
        <w:pStyle w:val="a6"/>
      </w:pPr>
    </w:p>
    <w:p w:rsidR="001E4CF5" w:rsidRDefault="001E4CF5" w:rsidP="001E4CF5">
      <w:pPr>
        <w:pStyle w:val="a6"/>
      </w:pPr>
      <w:r>
        <w:t>РОССИЙСКАЯ ФЕДЕРАЦИЯ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>ИРКУТСКАЯ ОБЛАСТЬ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 xml:space="preserve"> БОДАЙБИНСКИЙ МУНИЦИПАЛЬНЫЙ РАЙОН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 xml:space="preserve"> МАМАКАНСКОЕ ГОРОДСКОЕ ПОСЕЛЕНИЕ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>АДМИНИСТРАЦИЯ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>ПОСТАНОВЛЕНИЕ</w:t>
      </w:r>
    </w:p>
    <w:p w:rsidR="001E4CF5" w:rsidRDefault="001E4CF5" w:rsidP="001E4CF5">
      <w:pPr>
        <w:jc w:val="both"/>
      </w:pPr>
    </w:p>
    <w:p w:rsidR="001E4CF5" w:rsidRDefault="00DD530B" w:rsidP="00DD530B">
      <w:pPr>
        <w:jc w:val="both"/>
        <w:rPr>
          <w:b/>
        </w:rPr>
      </w:pPr>
      <w:r>
        <w:t>04</w:t>
      </w:r>
      <w:r w:rsidR="006C201E">
        <w:t>.0</w:t>
      </w:r>
      <w:r>
        <w:t>9</w:t>
      </w:r>
      <w:r w:rsidR="006C201E">
        <w:t>.201</w:t>
      </w:r>
      <w:r>
        <w:t>9</w:t>
      </w:r>
      <w:r w:rsidR="006C201E">
        <w:t>г</w:t>
      </w:r>
      <w:r w:rsidR="001E4CF5" w:rsidRPr="00357096">
        <w:t xml:space="preserve">.                                      </w:t>
      </w:r>
      <w:r>
        <w:t xml:space="preserve">       </w:t>
      </w:r>
      <w:r w:rsidR="001E4CF5" w:rsidRPr="00357096">
        <w:t xml:space="preserve">   </w:t>
      </w:r>
      <w:r>
        <w:t>р.</w:t>
      </w:r>
      <w:r w:rsidR="001E4CF5" w:rsidRPr="00357096">
        <w:t xml:space="preserve">  п. </w:t>
      </w:r>
      <w:proofErr w:type="spellStart"/>
      <w:r w:rsidR="001E4CF5" w:rsidRPr="00357096">
        <w:t>Мамакан</w:t>
      </w:r>
      <w:proofErr w:type="spellEnd"/>
      <w:r w:rsidR="001E4CF5" w:rsidRPr="00357096">
        <w:t xml:space="preserve">                                 </w:t>
      </w:r>
      <w:r w:rsidR="001E4CF5">
        <w:t xml:space="preserve">               </w:t>
      </w:r>
      <w:r w:rsidR="001E4CF5" w:rsidRPr="00357096">
        <w:t xml:space="preserve"> </w:t>
      </w:r>
      <w:r>
        <w:t xml:space="preserve">          </w:t>
      </w:r>
      <w:r w:rsidR="001E4CF5" w:rsidRPr="00357096">
        <w:t xml:space="preserve">   №</w:t>
      </w:r>
      <w:r w:rsidR="006C201E">
        <w:t xml:space="preserve"> </w:t>
      </w:r>
      <w:r>
        <w:t>84</w:t>
      </w:r>
      <w:r w:rsidR="006C201E">
        <w:t>-п</w:t>
      </w:r>
    </w:p>
    <w:p w:rsidR="00DF0397" w:rsidRDefault="00DF0397" w:rsidP="00DD530B">
      <w:pPr>
        <w:pStyle w:val="Noeeu"/>
        <w:widowControl/>
        <w:ind w:right="-766"/>
        <w:jc w:val="both"/>
        <w:rPr>
          <w:b/>
        </w:rPr>
      </w:pPr>
    </w:p>
    <w:p w:rsidR="00DF0397" w:rsidRPr="001E4CF5" w:rsidRDefault="00DF0397" w:rsidP="001E4CF5">
      <w:pPr>
        <w:pStyle w:val="Noeeu"/>
        <w:widowControl/>
        <w:jc w:val="center"/>
        <w:rPr>
          <w:sz w:val="24"/>
          <w:szCs w:val="24"/>
        </w:rPr>
      </w:pPr>
      <w:r w:rsidRPr="001E4CF5">
        <w:rPr>
          <w:sz w:val="24"/>
          <w:szCs w:val="24"/>
        </w:rPr>
        <w:t>О</w:t>
      </w:r>
      <w:r w:rsidR="001E4CF5">
        <w:rPr>
          <w:sz w:val="24"/>
          <w:szCs w:val="24"/>
        </w:rPr>
        <w:t xml:space="preserve"> </w:t>
      </w:r>
      <w:r w:rsidR="00C07507" w:rsidRPr="001E4CF5">
        <w:rPr>
          <w:sz w:val="24"/>
          <w:szCs w:val="24"/>
        </w:rPr>
        <w:t>начале</w:t>
      </w:r>
      <w:r w:rsidRPr="001E4CF5">
        <w:rPr>
          <w:sz w:val="24"/>
          <w:szCs w:val="24"/>
        </w:rPr>
        <w:t xml:space="preserve"> отопительного </w:t>
      </w:r>
      <w:r w:rsidR="00DD530B">
        <w:rPr>
          <w:sz w:val="24"/>
          <w:szCs w:val="24"/>
        </w:rPr>
        <w:t>периода</w:t>
      </w:r>
      <w:r w:rsidR="001E4CF5">
        <w:rPr>
          <w:sz w:val="24"/>
          <w:szCs w:val="24"/>
        </w:rPr>
        <w:t xml:space="preserve"> </w:t>
      </w:r>
      <w:r w:rsidR="001E7D9D" w:rsidRPr="001E4CF5">
        <w:rPr>
          <w:sz w:val="24"/>
          <w:szCs w:val="24"/>
        </w:rPr>
        <w:t>201</w:t>
      </w:r>
      <w:r w:rsidR="00DD530B">
        <w:rPr>
          <w:sz w:val="24"/>
          <w:szCs w:val="24"/>
        </w:rPr>
        <w:t>9</w:t>
      </w:r>
      <w:r w:rsidR="001E7D9D" w:rsidRPr="001E4CF5">
        <w:rPr>
          <w:sz w:val="24"/>
          <w:szCs w:val="24"/>
        </w:rPr>
        <w:t>-20</w:t>
      </w:r>
      <w:r w:rsidR="00DD530B">
        <w:rPr>
          <w:sz w:val="24"/>
          <w:szCs w:val="24"/>
        </w:rPr>
        <w:t>20</w:t>
      </w:r>
      <w:r w:rsidR="00B019E2" w:rsidRPr="001E4CF5">
        <w:rPr>
          <w:sz w:val="24"/>
          <w:szCs w:val="24"/>
        </w:rPr>
        <w:t xml:space="preserve"> </w:t>
      </w:r>
      <w:r w:rsidR="001E7D9D" w:rsidRPr="001E4CF5">
        <w:rPr>
          <w:sz w:val="24"/>
          <w:szCs w:val="24"/>
        </w:rPr>
        <w:t>годов</w:t>
      </w:r>
    </w:p>
    <w:p w:rsidR="00DF0397" w:rsidRPr="00AB008C" w:rsidRDefault="00DF0397" w:rsidP="00DF0397">
      <w:pPr>
        <w:pStyle w:val="Noeeu"/>
        <w:widowControl/>
        <w:jc w:val="both"/>
        <w:rPr>
          <w:sz w:val="24"/>
          <w:szCs w:val="24"/>
        </w:rPr>
      </w:pPr>
    </w:p>
    <w:p w:rsidR="00DF0397" w:rsidRDefault="00DF0397" w:rsidP="00DF0397">
      <w:pPr>
        <w:pStyle w:val="Noeeu"/>
        <w:widowControl/>
        <w:jc w:val="both"/>
        <w:rPr>
          <w:sz w:val="24"/>
          <w:szCs w:val="24"/>
        </w:rPr>
      </w:pPr>
      <w:r w:rsidRPr="00AB008C">
        <w:rPr>
          <w:sz w:val="24"/>
          <w:szCs w:val="24"/>
        </w:rPr>
        <w:tab/>
      </w:r>
      <w:r w:rsidR="00467BE1">
        <w:rPr>
          <w:sz w:val="24"/>
          <w:szCs w:val="24"/>
        </w:rPr>
        <w:t>При установлении температуры наружного воздуха со</w:t>
      </w:r>
      <w:r w:rsidR="001E7D9D">
        <w:rPr>
          <w:sz w:val="24"/>
          <w:szCs w:val="24"/>
        </w:rPr>
        <w:t xml:space="preserve">ответствующей требованиям СНиП </w:t>
      </w:r>
      <w:r w:rsidR="00467BE1">
        <w:rPr>
          <w:sz w:val="24"/>
          <w:szCs w:val="24"/>
        </w:rPr>
        <w:t>23-01-99 «Строительная климатология», в соответствии с постановлением Правительства РФ от 23 мая 2006 года № 307 «О порядке предоставления коммунальных услуг гражданам», руководствуясь ст. 6,3</w:t>
      </w:r>
      <w:r w:rsidR="0024675C">
        <w:rPr>
          <w:sz w:val="24"/>
          <w:szCs w:val="24"/>
        </w:rPr>
        <w:t>3</w:t>
      </w:r>
      <w:r w:rsidR="00467BE1">
        <w:rPr>
          <w:sz w:val="24"/>
          <w:szCs w:val="24"/>
        </w:rPr>
        <w:t>,4</w:t>
      </w:r>
      <w:r w:rsidR="0024675C">
        <w:rPr>
          <w:sz w:val="24"/>
          <w:szCs w:val="24"/>
        </w:rPr>
        <w:t>5</w:t>
      </w:r>
      <w:r>
        <w:rPr>
          <w:sz w:val="24"/>
          <w:szCs w:val="24"/>
        </w:rPr>
        <w:t xml:space="preserve"> Устава </w:t>
      </w:r>
      <w:proofErr w:type="spellStart"/>
      <w:r w:rsidR="00DD530B">
        <w:rPr>
          <w:sz w:val="24"/>
          <w:szCs w:val="24"/>
        </w:rPr>
        <w:t>Мамаканского</w:t>
      </w:r>
      <w:proofErr w:type="spellEnd"/>
      <w:r w:rsidR="00DD53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467BE1">
        <w:rPr>
          <w:sz w:val="24"/>
          <w:szCs w:val="24"/>
        </w:rPr>
        <w:t>,</w:t>
      </w:r>
      <w:r w:rsidR="00DD530B">
        <w:rPr>
          <w:sz w:val="24"/>
          <w:szCs w:val="24"/>
        </w:rPr>
        <w:t xml:space="preserve"> администрация </w:t>
      </w:r>
      <w:proofErr w:type="spellStart"/>
      <w:r w:rsidR="00DD530B">
        <w:rPr>
          <w:sz w:val="24"/>
          <w:szCs w:val="24"/>
        </w:rPr>
        <w:t>Мамаканского</w:t>
      </w:r>
      <w:proofErr w:type="spellEnd"/>
      <w:r w:rsidR="00DD530B">
        <w:rPr>
          <w:sz w:val="24"/>
          <w:szCs w:val="24"/>
        </w:rPr>
        <w:t xml:space="preserve"> городского поселения</w:t>
      </w:r>
    </w:p>
    <w:p w:rsidR="00467BE1" w:rsidRPr="00DC055D" w:rsidRDefault="00467BE1" w:rsidP="00DF0397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DD530B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DF0397" w:rsidRDefault="005236B9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75FF4">
        <w:rPr>
          <w:sz w:val="24"/>
          <w:szCs w:val="24"/>
        </w:rPr>
        <w:t>МУП «Жилищно-коммуналь</w:t>
      </w:r>
      <w:r w:rsidR="00B019E2">
        <w:rPr>
          <w:sz w:val="24"/>
          <w:szCs w:val="24"/>
        </w:rPr>
        <w:t>ный</w:t>
      </w:r>
      <w:r w:rsidR="00092965">
        <w:rPr>
          <w:sz w:val="24"/>
          <w:szCs w:val="24"/>
        </w:rPr>
        <w:t xml:space="preserve"> </w:t>
      </w:r>
      <w:r w:rsidR="00B019E2">
        <w:rPr>
          <w:sz w:val="24"/>
          <w:szCs w:val="24"/>
        </w:rPr>
        <w:t>сервис</w:t>
      </w:r>
      <w:r w:rsidR="00092965">
        <w:rPr>
          <w:sz w:val="24"/>
          <w:szCs w:val="24"/>
        </w:rPr>
        <w:t>» (</w:t>
      </w:r>
      <w:proofErr w:type="spellStart"/>
      <w:r w:rsidR="00092965">
        <w:rPr>
          <w:sz w:val="24"/>
          <w:szCs w:val="24"/>
        </w:rPr>
        <w:t>Искакова</w:t>
      </w:r>
      <w:proofErr w:type="spellEnd"/>
      <w:r w:rsidR="00092965">
        <w:rPr>
          <w:sz w:val="24"/>
          <w:szCs w:val="24"/>
        </w:rPr>
        <w:t xml:space="preserve"> И.С.</w:t>
      </w:r>
      <w:r w:rsidR="00175FF4">
        <w:rPr>
          <w:sz w:val="24"/>
          <w:szCs w:val="24"/>
        </w:rPr>
        <w:t>) приступить к началу</w:t>
      </w:r>
      <w:r w:rsidR="00092965">
        <w:rPr>
          <w:sz w:val="24"/>
          <w:szCs w:val="24"/>
        </w:rPr>
        <w:t xml:space="preserve"> </w:t>
      </w:r>
      <w:r w:rsidR="00DF0397">
        <w:rPr>
          <w:sz w:val="24"/>
          <w:szCs w:val="24"/>
        </w:rPr>
        <w:t>отопительн</w:t>
      </w:r>
      <w:r w:rsidR="00175FF4">
        <w:rPr>
          <w:sz w:val="24"/>
          <w:szCs w:val="24"/>
        </w:rPr>
        <w:t>ого</w:t>
      </w:r>
      <w:r w:rsidR="00DF0397">
        <w:rPr>
          <w:sz w:val="24"/>
          <w:szCs w:val="24"/>
        </w:rPr>
        <w:t xml:space="preserve"> </w:t>
      </w:r>
      <w:r w:rsidR="00DD530B">
        <w:rPr>
          <w:sz w:val="24"/>
          <w:szCs w:val="24"/>
        </w:rPr>
        <w:t>периода</w:t>
      </w:r>
      <w:r w:rsidR="00DF0397">
        <w:rPr>
          <w:sz w:val="24"/>
          <w:szCs w:val="24"/>
        </w:rPr>
        <w:t xml:space="preserve"> в </w:t>
      </w:r>
      <w:proofErr w:type="spellStart"/>
      <w:r w:rsidR="00175FF4">
        <w:rPr>
          <w:sz w:val="24"/>
          <w:szCs w:val="24"/>
        </w:rPr>
        <w:t>Мамаканском</w:t>
      </w:r>
      <w:proofErr w:type="spellEnd"/>
      <w:r w:rsidR="00175FF4">
        <w:rPr>
          <w:sz w:val="24"/>
          <w:szCs w:val="24"/>
        </w:rPr>
        <w:t xml:space="preserve"> городском поселении </w:t>
      </w:r>
      <w:r w:rsidR="00175FF4" w:rsidRPr="00DD530B">
        <w:rPr>
          <w:sz w:val="24"/>
          <w:szCs w:val="24"/>
          <w:highlight w:val="yellow"/>
        </w:rPr>
        <w:t xml:space="preserve">с </w:t>
      </w:r>
      <w:r w:rsidR="00B019E2" w:rsidRPr="00DD530B">
        <w:rPr>
          <w:sz w:val="24"/>
          <w:szCs w:val="24"/>
          <w:highlight w:val="yellow"/>
        </w:rPr>
        <w:t xml:space="preserve"> </w:t>
      </w:r>
      <w:r w:rsidR="00175FF4" w:rsidRPr="00DD530B">
        <w:rPr>
          <w:sz w:val="24"/>
          <w:szCs w:val="24"/>
          <w:highlight w:val="yellow"/>
        </w:rPr>
        <w:t>сентября 201</w:t>
      </w:r>
      <w:r w:rsidR="00DD530B" w:rsidRPr="00DD530B">
        <w:rPr>
          <w:sz w:val="24"/>
          <w:szCs w:val="24"/>
          <w:highlight w:val="yellow"/>
        </w:rPr>
        <w:t>9</w:t>
      </w:r>
      <w:r w:rsidR="00175FF4" w:rsidRPr="00DD530B">
        <w:rPr>
          <w:sz w:val="24"/>
          <w:szCs w:val="24"/>
          <w:highlight w:val="yellow"/>
        </w:rPr>
        <w:t xml:space="preserve"> года</w:t>
      </w:r>
      <w:r w:rsidR="0078232C" w:rsidRPr="00DD530B">
        <w:rPr>
          <w:sz w:val="24"/>
          <w:szCs w:val="24"/>
          <w:highlight w:val="yellow"/>
        </w:rPr>
        <w:t>.</w:t>
      </w:r>
    </w:p>
    <w:p w:rsidR="0078232C" w:rsidRDefault="0078232C" w:rsidP="0078232C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Ответственность за начало отопительного сезона, при отсутствии актов готовности тепловых сетей и паспортов готовности котельных, возложить на руководител</w:t>
      </w:r>
      <w:r w:rsidR="00B019E2">
        <w:rPr>
          <w:sz w:val="24"/>
          <w:szCs w:val="24"/>
        </w:rPr>
        <w:t>я</w:t>
      </w:r>
      <w:r>
        <w:rPr>
          <w:sz w:val="24"/>
          <w:szCs w:val="24"/>
        </w:rPr>
        <w:t xml:space="preserve"> предприяти</w:t>
      </w:r>
      <w:r w:rsidR="00B019E2">
        <w:rPr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78232C" w:rsidRPr="0082630C" w:rsidRDefault="0078232C" w:rsidP="0078232C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Ответственность за прием тепловой энергии в подведомственных зданиях и сооружениях, не сданных по акту готовности</w:t>
      </w:r>
      <w:r w:rsidR="007814F8">
        <w:rPr>
          <w:color w:val="000000"/>
          <w:spacing w:val="-1"/>
          <w:sz w:val="25"/>
          <w:szCs w:val="25"/>
        </w:rPr>
        <w:t xml:space="preserve">,  </w:t>
      </w:r>
      <w:r w:rsidR="007814F8" w:rsidRPr="0082630C">
        <w:rPr>
          <w:color w:val="000000"/>
          <w:spacing w:val="-1"/>
          <w:sz w:val="24"/>
          <w:szCs w:val="24"/>
        </w:rPr>
        <w:t>возложить</w:t>
      </w:r>
      <w:r w:rsidR="00DD530B">
        <w:rPr>
          <w:color w:val="000000"/>
          <w:spacing w:val="-1"/>
          <w:sz w:val="24"/>
          <w:szCs w:val="24"/>
        </w:rPr>
        <w:t xml:space="preserve"> </w:t>
      </w:r>
      <w:r w:rsidR="007814F8" w:rsidRPr="0082630C">
        <w:rPr>
          <w:color w:val="000000"/>
          <w:spacing w:val="-1"/>
          <w:sz w:val="24"/>
          <w:szCs w:val="24"/>
        </w:rPr>
        <w:t xml:space="preserve">на </w:t>
      </w:r>
      <w:r w:rsidRPr="0082630C">
        <w:rPr>
          <w:color w:val="000000"/>
          <w:spacing w:val="-1"/>
          <w:sz w:val="24"/>
          <w:szCs w:val="24"/>
        </w:rPr>
        <w:t>руководителей соответствующих предприятий и учреждений;</w:t>
      </w:r>
    </w:p>
    <w:p w:rsidR="00175FF4" w:rsidRDefault="0082630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236B9">
        <w:rPr>
          <w:sz w:val="24"/>
          <w:szCs w:val="24"/>
        </w:rPr>
        <w:t xml:space="preserve">. </w:t>
      </w:r>
      <w:r w:rsidR="00DD530B">
        <w:rPr>
          <w:sz w:val="24"/>
          <w:szCs w:val="24"/>
        </w:rPr>
        <w:t>Директору</w:t>
      </w:r>
      <w:r w:rsidR="00B019E2">
        <w:rPr>
          <w:sz w:val="24"/>
          <w:szCs w:val="24"/>
        </w:rPr>
        <w:t xml:space="preserve">  МУП «</w:t>
      </w:r>
      <w:proofErr w:type="spellStart"/>
      <w:r w:rsidR="00B019E2">
        <w:rPr>
          <w:sz w:val="24"/>
          <w:szCs w:val="24"/>
        </w:rPr>
        <w:t>Ж</w:t>
      </w:r>
      <w:r w:rsidR="00DD530B">
        <w:rPr>
          <w:sz w:val="24"/>
          <w:szCs w:val="24"/>
        </w:rPr>
        <w:t>илкомСервис</w:t>
      </w:r>
      <w:proofErr w:type="spellEnd"/>
      <w:r w:rsidR="00092965">
        <w:rPr>
          <w:sz w:val="24"/>
          <w:szCs w:val="24"/>
        </w:rPr>
        <w:t xml:space="preserve">» </w:t>
      </w:r>
      <w:proofErr w:type="spellStart"/>
      <w:r w:rsidR="00092965">
        <w:rPr>
          <w:sz w:val="24"/>
          <w:szCs w:val="24"/>
        </w:rPr>
        <w:t>Искаков</w:t>
      </w:r>
      <w:r w:rsidR="00DD530B">
        <w:rPr>
          <w:sz w:val="24"/>
          <w:szCs w:val="24"/>
        </w:rPr>
        <w:t>ой</w:t>
      </w:r>
      <w:proofErr w:type="spellEnd"/>
      <w:r w:rsidR="00092965">
        <w:rPr>
          <w:sz w:val="24"/>
          <w:szCs w:val="24"/>
        </w:rPr>
        <w:t xml:space="preserve"> И.С.</w:t>
      </w:r>
      <w:r w:rsidR="00175FF4">
        <w:rPr>
          <w:sz w:val="24"/>
          <w:szCs w:val="24"/>
        </w:rPr>
        <w:t>:</w:t>
      </w:r>
    </w:p>
    <w:p w:rsidR="00175FF4" w:rsidRDefault="0082630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5FF4">
        <w:rPr>
          <w:sz w:val="24"/>
          <w:szCs w:val="24"/>
        </w:rPr>
        <w:t xml:space="preserve">.1. Обеспечить бесперебойную подачу тепловой энергии, воды в жилищный фонд, объекты социальной и культурно-бытовой сферы </w:t>
      </w:r>
      <w:proofErr w:type="spellStart"/>
      <w:r w:rsidR="00DD530B">
        <w:rPr>
          <w:sz w:val="24"/>
          <w:szCs w:val="24"/>
        </w:rPr>
        <w:t>Мамаканского</w:t>
      </w:r>
      <w:proofErr w:type="spellEnd"/>
      <w:r w:rsidR="00DD530B">
        <w:rPr>
          <w:sz w:val="24"/>
          <w:szCs w:val="24"/>
        </w:rPr>
        <w:t xml:space="preserve"> </w:t>
      </w:r>
      <w:r w:rsidR="00175FF4">
        <w:rPr>
          <w:sz w:val="24"/>
          <w:szCs w:val="24"/>
        </w:rPr>
        <w:t>муниципального образования</w:t>
      </w:r>
      <w:r w:rsidR="001E7D9D">
        <w:rPr>
          <w:sz w:val="24"/>
          <w:szCs w:val="24"/>
        </w:rPr>
        <w:t>;</w:t>
      </w:r>
    </w:p>
    <w:p w:rsidR="00175FF4" w:rsidRDefault="0082630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5FF4">
        <w:rPr>
          <w:sz w:val="24"/>
          <w:szCs w:val="24"/>
        </w:rPr>
        <w:t>.2. Работы по ликвидации внештатных ситуаций взять под личный к</w:t>
      </w:r>
      <w:r w:rsidR="001E7D9D">
        <w:rPr>
          <w:sz w:val="24"/>
          <w:szCs w:val="24"/>
        </w:rPr>
        <w:t>онтроль;</w:t>
      </w:r>
    </w:p>
    <w:p w:rsidR="00175FF4" w:rsidRDefault="0082630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5FF4">
        <w:rPr>
          <w:sz w:val="24"/>
          <w:szCs w:val="24"/>
        </w:rPr>
        <w:t>.3. Обеспечить наличие и пополнение неснижаемых запасов материально-технических сре</w:t>
      </w:r>
      <w:proofErr w:type="gramStart"/>
      <w:r w:rsidR="00175FF4">
        <w:rPr>
          <w:sz w:val="24"/>
          <w:szCs w:val="24"/>
        </w:rPr>
        <w:t>дств дл</w:t>
      </w:r>
      <w:proofErr w:type="gramEnd"/>
      <w:r w:rsidR="00175FF4">
        <w:rPr>
          <w:sz w:val="24"/>
          <w:szCs w:val="24"/>
        </w:rPr>
        <w:t>я ликвидации технологических нарушений и аварийных ситуац</w:t>
      </w:r>
      <w:r w:rsidR="001E7D9D">
        <w:rPr>
          <w:sz w:val="24"/>
          <w:szCs w:val="24"/>
        </w:rPr>
        <w:t>ий на объектах жизнеобеспечения;</w:t>
      </w:r>
    </w:p>
    <w:p w:rsidR="00175FF4" w:rsidRDefault="0082630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5FF4">
        <w:rPr>
          <w:sz w:val="24"/>
          <w:szCs w:val="24"/>
        </w:rPr>
        <w:t>.4. Обеспечить готовность аварийно-восстановительных бригад к проведению неотложных работ в случае в</w:t>
      </w:r>
      <w:r w:rsidR="001E7D9D">
        <w:rPr>
          <w:sz w:val="24"/>
          <w:szCs w:val="24"/>
        </w:rPr>
        <w:t>озникновения аварийных ситуаций;</w:t>
      </w:r>
    </w:p>
    <w:p w:rsidR="00C031F0" w:rsidRDefault="0082630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5FF4">
        <w:rPr>
          <w:sz w:val="24"/>
          <w:szCs w:val="24"/>
        </w:rPr>
        <w:t>.5. В случае возникновения чрезвычайных ситуаций на объектах жилищно-коммунального хозяйства незамедлительно направлять специалистов, необходимую технику и механизмы для проведения восстановительных и ремонтных работ</w:t>
      </w:r>
      <w:r w:rsidR="00C031F0">
        <w:rPr>
          <w:sz w:val="24"/>
          <w:szCs w:val="24"/>
        </w:rPr>
        <w:t xml:space="preserve"> по воз</w:t>
      </w:r>
      <w:r w:rsidR="00A75E01">
        <w:rPr>
          <w:sz w:val="24"/>
          <w:szCs w:val="24"/>
        </w:rPr>
        <w:t>о</w:t>
      </w:r>
      <w:r w:rsidR="00C031F0">
        <w:rPr>
          <w:sz w:val="24"/>
          <w:szCs w:val="24"/>
        </w:rPr>
        <w:t xml:space="preserve">бновлению устойчивого тепло-, водоснабжения населения </w:t>
      </w:r>
      <w:proofErr w:type="spellStart"/>
      <w:r w:rsidR="00DD530B">
        <w:rPr>
          <w:sz w:val="24"/>
          <w:szCs w:val="24"/>
        </w:rPr>
        <w:t>Мамаканского</w:t>
      </w:r>
      <w:proofErr w:type="spellEnd"/>
      <w:r w:rsidR="00DD530B">
        <w:rPr>
          <w:sz w:val="24"/>
          <w:szCs w:val="24"/>
        </w:rPr>
        <w:t xml:space="preserve"> </w:t>
      </w:r>
      <w:r w:rsidR="00C031F0">
        <w:rPr>
          <w:sz w:val="24"/>
          <w:szCs w:val="24"/>
        </w:rPr>
        <w:t>муниципального образования</w:t>
      </w:r>
      <w:r w:rsidR="00DD530B">
        <w:rPr>
          <w:sz w:val="24"/>
          <w:szCs w:val="24"/>
        </w:rPr>
        <w:t>.</w:t>
      </w:r>
    </w:p>
    <w:p w:rsidR="00C031F0" w:rsidRPr="0024675C" w:rsidRDefault="0024675C" w:rsidP="0024675C">
      <w:pPr>
        <w:jc w:val="both"/>
        <w:rPr>
          <w:b/>
          <w:sz w:val="22"/>
          <w:szCs w:val="22"/>
        </w:rPr>
      </w:pPr>
      <w:r>
        <w:t xml:space="preserve">            5</w:t>
      </w:r>
      <w:r w:rsidR="00C031F0">
        <w:t xml:space="preserve">. </w:t>
      </w:r>
      <w:proofErr w:type="gramStart"/>
      <w:r w:rsidR="00B019E2">
        <w:t>Начальнику отдела</w:t>
      </w:r>
      <w:r w:rsidR="006725C1">
        <w:t xml:space="preserve"> по </w:t>
      </w:r>
      <w:r w:rsidRPr="0024675C">
        <w:rPr>
          <w:sz w:val="22"/>
          <w:szCs w:val="22"/>
        </w:rPr>
        <w:t>вопросам ЖКХ, строительства, благоустройства и транспорта</w:t>
      </w:r>
      <w:r w:rsidR="00092965">
        <w:rPr>
          <w:sz w:val="22"/>
          <w:szCs w:val="22"/>
        </w:rPr>
        <w:t xml:space="preserve"> </w:t>
      </w:r>
      <w:proofErr w:type="spellStart"/>
      <w:r w:rsidR="006725C1" w:rsidRPr="0024675C">
        <w:t>Кинах</w:t>
      </w:r>
      <w:proofErr w:type="spellEnd"/>
      <w:r w:rsidR="006725C1" w:rsidRPr="0024675C">
        <w:t xml:space="preserve"> Н.С. о</w:t>
      </w:r>
      <w:r w:rsidR="00C031F0" w:rsidRPr="0024675C">
        <w:t>рганизовать совместно с территориальными подразделениями государственного пожарного надзора</w:t>
      </w:r>
      <w:r w:rsidR="006725C1" w:rsidRPr="0024675C">
        <w:t xml:space="preserve">,  </w:t>
      </w:r>
      <w:r w:rsidR="00C031F0" w:rsidRPr="0024675C">
        <w:t>государственной противопожарной службы</w:t>
      </w:r>
      <w:r w:rsidR="00B019E2" w:rsidRPr="0024675C">
        <w:t xml:space="preserve"> и МУП «</w:t>
      </w:r>
      <w:proofErr w:type="spellStart"/>
      <w:r w:rsidR="00B019E2" w:rsidRPr="0024675C">
        <w:t>Ж</w:t>
      </w:r>
      <w:r w:rsidR="00DF7F4C">
        <w:t>илком</w:t>
      </w:r>
      <w:r w:rsidR="00B019E2" w:rsidRPr="0024675C">
        <w:t>С</w:t>
      </w:r>
      <w:r w:rsidR="00DF7F4C">
        <w:t>ервис</w:t>
      </w:r>
      <w:proofErr w:type="spellEnd"/>
      <w:r w:rsidR="006725C1" w:rsidRPr="0024675C">
        <w:t>»</w:t>
      </w:r>
      <w:r w:rsidR="00C031F0" w:rsidRPr="0024675C">
        <w:t xml:space="preserve"> проведение</w:t>
      </w:r>
      <w:r w:rsidR="00C031F0">
        <w:t xml:space="preserve"> разъяснительной работы с населением, с ответственными за противопожарное состояние зданий, сооружений и помещений по правилам пользования электронагревательными приборами, особенно при значительных понижениях температуры окружающей среды, усилить профилактические мероприятия по обеспечению пожарной </w:t>
      </w:r>
      <w:r w:rsidR="00DF7F4C">
        <w:t>безопасности</w:t>
      </w:r>
      <w:r w:rsidR="00C031F0">
        <w:t>.</w:t>
      </w:r>
      <w:proofErr w:type="gramEnd"/>
    </w:p>
    <w:p w:rsidR="00C031F0" w:rsidRPr="00DD530B" w:rsidRDefault="0024675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1F0">
        <w:rPr>
          <w:sz w:val="24"/>
          <w:szCs w:val="24"/>
        </w:rPr>
        <w:t>. Управляюще</w:t>
      </w:r>
      <w:r w:rsidR="006725C1">
        <w:rPr>
          <w:sz w:val="24"/>
          <w:szCs w:val="24"/>
        </w:rPr>
        <w:t>й</w:t>
      </w:r>
      <w:r w:rsidR="00C031F0">
        <w:rPr>
          <w:sz w:val="24"/>
          <w:szCs w:val="24"/>
        </w:rPr>
        <w:t xml:space="preserve"> делами Григорьевой Е.С. опубликовать данное постановление в печатном органе «Вестник </w:t>
      </w:r>
      <w:proofErr w:type="spellStart"/>
      <w:r w:rsidR="00C031F0">
        <w:rPr>
          <w:sz w:val="24"/>
          <w:szCs w:val="24"/>
        </w:rPr>
        <w:t>Мамакана</w:t>
      </w:r>
      <w:proofErr w:type="spellEnd"/>
      <w:r w:rsidR="00C031F0">
        <w:rPr>
          <w:sz w:val="24"/>
          <w:szCs w:val="24"/>
        </w:rPr>
        <w:t>»</w:t>
      </w:r>
      <w:r w:rsidR="00B019E2">
        <w:rPr>
          <w:sz w:val="24"/>
          <w:szCs w:val="24"/>
        </w:rPr>
        <w:t xml:space="preserve"> и </w:t>
      </w:r>
      <w:r w:rsidR="00DD530B">
        <w:rPr>
          <w:sz w:val="24"/>
          <w:szCs w:val="24"/>
        </w:rPr>
        <w:t xml:space="preserve">разместить </w:t>
      </w:r>
      <w:r w:rsidR="00B019E2">
        <w:rPr>
          <w:sz w:val="24"/>
          <w:szCs w:val="24"/>
        </w:rPr>
        <w:t>на официальном сайте</w:t>
      </w:r>
      <w:r w:rsidR="00DD530B">
        <w:rPr>
          <w:sz w:val="24"/>
          <w:szCs w:val="24"/>
        </w:rPr>
        <w:t xml:space="preserve"> </w:t>
      </w:r>
      <w:r w:rsidRPr="0024675C">
        <w:rPr>
          <w:sz w:val="24"/>
          <w:szCs w:val="24"/>
        </w:rPr>
        <w:t xml:space="preserve">администрации </w:t>
      </w:r>
      <w:proofErr w:type="spellStart"/>
      <w:r w:rsidRPr="0024675C">
        <w:rPr>
          <w:sz w:val="24"/>
          <w:szCs w:val="24"/>
        </w:rPr>
        <w:t>Мамаканского</w:t>
      </w:r>
      <w:proofErr w:type="spellEnd"/>
      <w:r w:rsidRPr="0024675C">
        <w:rPr>
          <w:sz w:val="24"/>
          <w:szCs w:val="24"/>
        </w:rPr>
        <w:t xml:space="preserve"> городского поселения </w:t>
      </w:r>
      <w:hyperlink r:id="rId5" w:history="1">
        <w:r w:rsidRPr="00DD530B">
          <w:rPr>
            <w:rStyle w:val="a5"/>
            <w:sz w:val="24"/>
            <w:szCs w:val="24"/>
          </w:rPr>
          <w:t>www.mamakan-adm.ru</w:t>
        </w:r>
      </w:hyperlink>
      <w:r w:rsidR="00DD530B" w:rsidRPr="00DD530B">
        <w:rPr>
          <w:rStyle w:val="a5"/>
          <w:sz w:val="24"/>
          <w:szCs w:val="24"/>
        </w:rPr>
        <w:t xml:space="preserve"> </w:t>
      </w:r>
      <w:r w:rsidR="00DD530B" w:rsidRPr="00DD530B">
        <w:rPr>
          <w:rStyle w:val="a5"/>
          <w:color w:val="auto"/>
          <w:sz w:val="24"/>
          <w:szCs w:val="24"/>
          <w:u w:val="none"/>
        </w:rPr>
        <w:t>в информационно-телекоммуникационной сети «Интернет»</w:t>
      </w:r>
      <w:r w:rsidRPr="00DD530B">
        <w:rPr>
          <w:sz w:val="24"/>
          <w:szCs w:val="24"/>
        </w:rPr>
        <w:t>.</w:t>
      </w:r>
    </w:p>
    <w:p w:rsidR="005236B9" w:rsidRDefault="0024675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031F0">
        <w:rPr>
          <w:sz w:val="24"/>
          <w:szCs w:val="24"/>
        </w:rPr>
        <w:t xml:space="preserve">. </w:t>
      </w:r>
      <w:proofErr w:type="gramStart"/>
      <w:r w:rsidR="00C031F0">
        <w:rPr>
          <w:sz w:val="24"/>
          <w:szCs w:val="24"/>
        </w:rPr>
        <w:t>Контроль за</w:t>
      </w:r>
      <w:proofErr w:type="gramEnd"/>
      <w:r w:rsidR="00C031F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A6B51" w:rsidRDefault="006A6B51" w:rsidP="00DF0397">
      <w:pPr>
        <w:pStyle w:val="Noeeu"/>
        <w:widowControl/>
        <w:ind w:firstLine="720"/>
        <w:jc w:val="both"/>
        <w:rPr>
          <w:sz w:val="24"/>
          <w:szCs w:val="24"/>
        </w:rPr>
      </w:pPr>
    </w:p>
    <w:p w:rsidR="006A6B51" w:rsidRDefault="006A6B51" w:rsidP="00DF0397">
      <w:pPr>
        <w:pStyle w:val="Noeeu"/>
        <w:widowControl/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6A6B51" w:rsidRDefault="00DD530B" w:rsidP="006C201E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A6B5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</w:p>
    <w:p w:rsidR="006A6B51" w:rsidRDefault="006A6B51" w:rsidP="006C201E">
      <w:pPr>
        <w:pStyle w:val="Noeeu"/>
        <w:widowControl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                                                        </w:t>
      </w:r>
      <w:r w:rsidR="006C201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="00DD530B">
        <w:rPr>
          <w:sz w:val="24"/>
          <w:szCs w:val="24"/>
        </w:rPr>
        <w:t>Ю.В. Белоногова</w:t>
      </w:r>
    </w:p>
    <w:sectPr w:rsidR="006A6B51" w:rsidSect="0082630C">
      <w:pgSz w:w="11906" w:h="16838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0397"/>
    <w:rsid w:val="00092965"/>
    <w:rsid w:val="00125A4F"/>
    <w:rsid w:val="001724BD"/>
    <w:rsid w:val="00175FF4"/>
    <w:rsid w:val="001D21FB"/>
    <w:rsid w:val="001E4CF5"/>
    <w:rsid w:val="001E7D9D"/>
    <w:rsid w:val="0024675C"/>
    <w:rsid w:val="00467BE1"/>
    <w:rsid w:val="00475204"/>
    <w:rsid w:val="004977F9"/>
    <w:rsid w:val="005236B9"/>
    <w:rsid w:val="006725C1"/>
    <w:rsid w:val="006A6B51"/>
    <w:rsid w:val="006B57AF"/>
    <w:rsid w:val="006C201E"/>
    <w:rsid w:val="006F4F03"/>
    <w:rsid w:val="007814F8"/>
    <w:rsid w:val="0078232C"/>
    <w:rsid w:val="0082630C"/>
    <w:rsid w:val="008C6014"/>
    <w:rsid w:val="009968D5"/>
    <w:rsid w:val="009B1882"/>
    <w:rsid w:val="009E7FB9"/>
    <w:rsid w:val="00A75E01"/>
    <w:rsid w:val="00AF7DA3"/>
    <w:rsid w:val="00B019E2"/>
    <w:rsid w:val="00B913B0"/>
    <w:rsid w:val="00C031F0"/>
    <w:rsid w:val="00C07507"/>
    <w:rsid w:val="00CC7ABC"/>
    <w:rsid w:val="00CE6DC3"/>
    <w:rsid w:val="00DA71C1"/>
    <w:rsid w:val="00DD530B"/>
    <w:rsid w:val="00DF0397"/>
    <w:rsid w:val="00DF69B4"/>
    <w:rsid w:val="00DF7F4C"/>
    <w:rsid w:val="00EB68CF"/>
    <w:rsid w:val="00F8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DF039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3">
    <w:name w:val="Balloon Text"/>
    <w:basedOn w:val="a"/>
    <w:link w:val="a4"/>
    <w:rsid w:val="00B0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19E2"/>
    <w:rPr>
      <w:rFonts w:ascii="Tahoma" w:hAnsi="Tahoma" w:cs="Tahoma"/>
      <w:sz w:val="16"/>
      <w:szCs w:val="16"/>
    </w:rPr>
  </w:style>
  <w:style w:type="character" w:styleId="a5">
    <w:name w:val="Hyperlink"/>
    <w:rsid w:val="0024675C"/>
    <w:rPr>
      <w:color w:val="0000FF"/>
      <w:u w:val="single"/>
    </w:rPr>
  </w:style>
  <w:style w:type="paragraph" w:styleId="a6">
    <w:name w:val="Title"/>
    <w:basedOn w:val="a"/>
    <w:link w:val="a7"/>
    <w:qFormat/>
    <w:rsid w:val="001E4CF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E4CF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DF039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3">
    <w:name w:val="Balloon Text"/>
    <w:basedOn w:val="a"/>
    <w:link w:val="a4"/>
    <w:rsid w:val="00B0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19E2"/>
    <w:rPr>
      <w:rFonts w:ascii="Tahoma" w:hAnsi="Tahoma" w:cs="Tahoma"/>
      <w:sz w:val="16"/>
      <w:szCs w:val="16"/>
    </w:rPr>
  </w:style>
  <w:style w:type="character" w:styleId="a5">
    <w:name w:val="Hyperlink"/>
    <w:rsid w:val="00246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Mamakan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Master</dc:creator>
  <cp:lastModifiedBy>Admin</cp:lastModifiedBy>
  <cp:revision>4</cp:revision>
  <cp:lastPrinted>2015-09-04T06:08:00Z</cp:lastPrinted>
  <dcterms:created xsi:type="dcterms:W3CDTF">2019-09-05T03:43:00Z</dcterms:created>
  <dcterms:modified xsi:type="dcterms:W3CDTF">2019-09-05T03:43:00Z</dcterms:modified>
</cp:coreProperties>
</file>