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5" w:rsidRDefault="00FE1645" w:rsidP="00FE1645"/>
    <w:p w:rsidR="00FE1645" w:rsidRDefault="00FE1645" w:rsidP="00FE1645"/>
    <w:p w:rsidR="00FE1645" w:rsidRPr="00FE7307" w:rsidRDefault="00FE1645" w:rsidP="00FE1645">
      <w:pPr>
        <w:jc w:val="center"/>
        <w:rPr>
          <w:b/>
        </w:rPr>
      </w:pPr>
      <w:r w:rsidRPr="00FE7307">
        <w:rPr>
          <w:b/>
        </w:rPr>
        <w:t>РОССИЙСКАЯ ФЕДЕРАЦИЯ</w:t>
      </w:r>
      <w:r w:rsidRPr="00FE7307">
        <w:rPr>
          <w:b/>
        </w:rPr>
        <w:br/>
        <w:t xml:space="preserve">ИРКУТСКАЯ ОБЛАСТЬ БОДАЙБИНСКИЙ РАЙОН </w:t>
      </w:r>
    </w:p>
    <w:p w:rsidR="00FE1645" w:rsidRPr="00FE7307" w:rsidRDefault="00FE1645" w:rsidP="00FE1645">
      <w:pPr>
        <w:jc w:val="center"/>
        <w:rPr>
          <w:b/>
        </w:rPr>
      </w:pPr>
      <w:r w:rsidRPr="00FE7307">
        <w:rPr>
          <w:b/>
        </w:rPr>
        <w:t>МАМАКАНСКОЕ ГОРОДСКОЕ ПОСЕЛЕНИЕ</w:t>
      </w:r>
      <w:r w:rsidRPr="00FE7307">
        <w:rPr>
          <w:b/>
        </w:rPr>
        <w:br/>
        <w:t>ГЛАВА</w:t>
      </w:r>
      <w:r w:rsidRPr="00FE7307">
        <w:rPr>
          <w:b/>
        </w:rPr>
        <w:br/>
      </w:r>
    </w:p>
    <w:p w:rsidR="00FE1645" w:rsidRPr="00FE7307" w:rsidRDefault="00FE1645" w:rsidP="00FE1645">
      <w:pPr>
        <w:jc w:val="center"/>
        <w:rPr>
          <w:b/>
        </w:rPr>
      </w:pPr>
    </w:p>
    <w:p w:rsidR="00FE1645" w:rsidRDefault="00FE1645" w:rsidP="00FE1645">
      <w:r w:rsidRPr="00FE7307">
        <w:rPr>
          <w:b/>
        </w:rPr>
        <w:t xml:space="preserve">                                                         ПОСТАНОВЛЕНИЕ</w:t>
      </w:r>
      <w:r w:rsidRPr="00FE7307">
        <w:rPr>
          <w:b/>
        </w:rPr>
        <w:br/>
      </w:r>
      <w:r w:rsidRPr="00FE7307">
        <w:rPr>
          <w:b/>
        </w:rPr>
        <w:br/>
      </w:r>
      <w:r w:rsidRPr="00FE7307">
        <w:rPr>
          <w:b/>
        </w:rPr>
        <w:br/>
      </w:r>
      <w:r w:rsidR="0011116A">
        <w:t>05.05.</w:t>
      </w:r>
      <w:r>
        <w:t xml:space="preserve">2015г.                              </w:t>
      </w:r>
      <w:r w:rsidR="0011116A">
        <w:t xml:space="preserve">            </w:t>
      </w:r>
      <w:r>
        <w:t xml:space="preserve"> </w:t>
      </w:r>
      <w:r w:rsidR="0011116A">
        <w:t xml:space="preserve">п. </w:t>
      </w:r>
      <w:proofErr w:type="spellStart"/>
      <w:r w:rsidR="0011116A">
        <w:t>Мамакан</w:t>
      </w:r>
      <w:proofErr w:type="spellEnd"/>
      <w:r>
        <w:t xml:space="preserve">                                                         №</w:t>
      </w:r>
      <w:r w:rsidR="0011116A">
        <w:t xml:space="preserve"> 43-п</w:t>
      </w:r>
    </w:p>
    <w:p w:rsidR="00FE1645" w:rsidRDefault="00FE1645" w:rsidP="00FE1645"/>
    <w:p w:rsidR="00FE1645" w:rsidRDefault="00FE1645" w:rsidP="00FE1645">
      <w:pPr>
        <w:jc w:val="center"/>
      </w:pPr>
      <w:r>
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 Мамаканского муниципального образования</w:t>
      </w:r>
    </w:p>
    <w:p w:rsidR="00FE1645" w:rsidRDefault="00FE1645" w:rsidP="00FE1645"/>
    <w:p w:rsidR="00FE1645" w:rsidRDefault="00FE1645" w:rsidP="00FE1645"/>
    <w:p w:rsidR="00FE1645" w:rsidRDefault="00FE1645" w:rsidP="00FE1645">
      <w:pPr>
        <w:jc w:val="both"/>
      </w:pPr>
      <w:r>
        <w:t xml:space="preserve">         В соответствии с Федеральным законом от 06.10.2003г №131-ФЗ « Об общих принципах организации местного самоуправления в Российской Федерации», Федеральным законом от 02.04.2014г №44-ФЗ «Об участии граждан в охране общественного порядка», руководствуясь </w:t>
      </w:r>
      <w:proofErr w:type="spellStart"/>
      <w:r>
        <w:t>ст</w:t>
      </w:r>
      <w:proofErr w:type="gramStart"/>
      <w:r>
        <w:t>.с</w:t>
      </w:r>
      <w:proofErr w:type="gramEnd"/>
      <w:r>
        <w:t>т</w:t>
      </w:r>
      <w:proofErr w:type="spellEnd"/>
      <w:r>
        <w:t xml:space="preserve"> 6.33.45 Устава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FE1645" w:rsidRDefault="00FE1645" w:rsidP="00FE1645">
      <w:pPr>
        <w:jc w:val="both"/>
      </w:pPr>
      <w:r>
        <w:t>ПОСТАНОВЛЯЮ:</w:t>
      </w:r>
    </w:p>
    <w:p w:rsidR="00FE1645" w:rsidRDefault="00FE1645" w:rsidP="00FE1645">
      <w:pPr>
        <w:numPr>
          <w:ilvl w:val="0"/>
          <w:numId w:val="1"/>
        </w:numPr>
        <w:jc w:val="both"/>
      </w:pPr>
      <w:r>
        <w:t>Утвердить прилагаемое Положение о порядке оказания поддержки гражданам и их объединениям, участвующим в охране общественного порядка, создание условий для деятельности народных дружин на территории Мамаканского городского поселения</w:t>
      </w:r>
      <w:proofErr w:type="gramStart"/>
      <w:r>
        <w:t>.(</w:t>
      </w:r>
      <w:proofErr w:type="gramEnd"/>
      <w:r>
        <w:t>приложение №1)</w:t>
      </w:r>
    </w:p>
    <w:p w:rsidR="00FE1645" w:rsidRDefault="00FE1645" w:rsidP="00FE1645">
      <w:pPr>
        <w:numPr>
          <w:ilvl w:val="0"/>
          <w:numId w:val="1"/>
        </w:numPr>
        <w:jc w:val="both"/>
      </w:pPr>
      <w:r>
        <w:t xml:space="preserve">Утвердить </w:t>
      </w:r>
      <w:r w:rsidR="0011116A">
        <w:t xml:space="preserve">Положение о </w:t>
      </w:r>
      <w:r>
        <w:t>добровольных объединений граждан по охране правопорядка и</w:t>
      </w:r>
      <w:r w:rsidR="0011116A">
        <w:t xml:space="preserve"> </w:t>
      </w:r>
      <w:r>
        <w:t>общественной народной дружины (ДНД) на территории Мамаканского городского поселения (приложение№2)</w:t>
      </w:r>
    </w:p>
    <w:p w:rsidR="00FE1645" w:rsidRPr="00A20F2C" w:rsidRDefault="00FE1645" w:rsidP="00FE1645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ru-RU"/>
        </w:rPr>
      </w:pPr>
      <w:r w:rsidRPr="00A20F2C">
        <w:rPr>
          <w:rFonts w:ascii="Times New Roman CYR" w:hAnsi="Times New Roman CYR" w:cs="Times New Roman CYR"/>
          <w:lang w:val="ru-RU"/>
        </w:rPr>
        <w:t xml:space="preserve">Настоящее постановление опубликовать в печатном органе «Вести </w:t>
      </w:r>
      <w:proofErr w:type="spellStart"/>
      <w:r w:rsidRPr="00A20F2C">
        <w:rPr>
          <w:rFonts w:ascii="Times New Roman CYR" w:hAnsi="Times New Roman CYR" w:cs="Times New Roman CYR"/>
          <w:lang w:val="ru-RU"/>
        </w:rPr>
        <w:t>Мамакана</w:t>
      </w:r>
      <w:proofErr w:type="spellEnd"/>
      <w:r w:rsidRPr="00A20F2C">
        <w:rPr>
          <w:rFonts w:ascii="Times New Roman CYR" w:hAnsi="Times New Roman CYR" w:cs="Times New Roman CYR"/>
          <w:lang w:val="ru-RU"/>
        </w:rPr>
        <w:t xml:space="preserve">» и разместить на официальном сайте администрации  </w:t>
      </w:r>
      <w:hyperlink r:id="rId6" w:history="1">
        <w:r w:rsidRPr="00A20F2C">
          <w:rPr>
            <w:rStyle w:val="a6"/>
            <w:rFonts w:ascii="Times New Roman CYR" w:hAnsi="Times New Roman CYR" w:cs="Times New Roman CYR"/>
          </w:rPr>
          <w:t>www</w:t>
        </w:r>
        <w:r w:rsidRPr="00A20F2C">
          <w:rPr>
            <w:rStyle w:val="a6"/>
            <w:rFonts w:ascii="Times New Roman CYR" w:hAnsi="Times New Roman CYR" w:cs="Times New Roman CYR"/>
            <w:lang w:val="ru-RU"/>
          </w:rPr>
          <w:t>.</w:t>
        </w:r>
        <w:proofErr w:type="spellStart"/>
        <w:r w:rsidRPr="00A20F2C">
          <w:rPr>
            <w:rStyle w:val="a6"/>
            <w:rFonts w:ascii="Times New Roman CYR" w:hAnsi="Times New Roman CYR" w:cs="Times New Roman CYR"/>
          </w:rPr>
          <w:t>mamakan</w:t>
        </w:r>
        <w:proofErr w:type="spellEnd"/>
        <w:r w:rsidRPr="00A20F2C">
          <w:rPr>
            <w:rStyle w:val="a6"/>
            <w:rFonts w:ascii="Times New Roman CYR" w:hAnsi="Times New Roman CYR" w:cs="Times New Roman CYR"/>
            <w:lang w:val="ru-RU"/>
          </w:rPr>
          <w:t>-</w:t>
        </w:r>
        <w:proofErr w:type="spellStart"/>
        <w:r w:rsidRPr="00A20F2C">
          <w:rPr>
            <w:rStyle w:val="a6"/>
            <w:rFonts w:ascii="Times New Roman CYR" w:hAnsi="Times New Roman CYR" w:cs="Times New Roman CYR"/>
          </w:rPr>
          <w:t>adm</w:t>
        </w:r>
        <w:proofErr w:type="spellEnd"/>
        <w:r w:rsidRPr="00A20F2C">
          <w:rPr>
            <w:rStyle w:val="a6"/>
            <w:rFonts w:ascii="Times New Roman CYR" w:hAnsi="Times New Roman CYR" w:cs="Times New Roman CYR"/>
            <w:lang w:val="ru-RU"/>
          </w:rPr>
          <w:t>.</w:t>
        </w:r>
        <w:proofErr w:type="spellStart"/>
        <w:r w:rsidRPr="00A20F2C">
          <w:rPr>
            <w:rStyle w:val="a6"/>
            <w:rFonts w:ascii="Times New Roman CYR" w:hAnsi="Times New Roman CYR" w:cs="Times New Roman CYR"/>
          </w:rPr>
          <w:t>ru</w:t>
        </w:r>
        <w:proofErr w:type="spellEnd"/>
      </w:hyperlink>
    </w:p>
    <w:p w:rsidR="00FE1645" w:rsidRPr="004B2451" w:rsidRDefault="00FE1645" w:rsidP="00FE1645">
      <w:pPr>
        <w:numPr>
          <w:ilvl w:val="0"/>
          <w:numId w:val="1"/>
        </w:numPr>
        <w:jc w:val="both"/>
      </w:pPr>
      <w:r w:rsidRPr="00386D20">
        <w:rPr>
          <w:rFonts w:ascii="Times New Roman CYR" w:hAnsi="Times New Roman CYR" w:cs="Times New Roman CYR"/>
        </w:rPr>
        <w:t xml:space="preserve">Постановление </w:t>
      </w:r>
      <w:r>
        <w:t>о создании «добровольной народной дружины» на территории Мамаканского городского поселения №57 от 29.09.2011г.</w:t>
      </w:r>
      <w:r w:rsidRPr="004B2451">
        <w:rPr>
          <w:rFonts w:ascii="Times New Roman CYR" w:hAnsi="Times New Roman CYR" w:cs="Times New Roman CYR"/>
        </w:rPr>
        <w:t xml:space="preserve"> считать</w:t>
      </w:r>
      <w:r>
        <w:rPr>
          <w:rFonts w:ascii="Times New Roman CYR" w:hAnsi="Times New Roman CYR" w:cs="Times New Roman CYR"/>
        </w:rPr>
        <w:t>,</w:t>
      </w:r>
      <w:r w:rsidRPr="004B2451">
        <w:rPr>
          <w:rFonts w:ascii="Times New Roman CYR" w:hAnsi="Times New Roman CYR" w:cs="Times New Roman CYR"/>
        </w:rPr>
        <w:t xml:space="preserve"> утратившим силу.</w:t>
      </w:r>
    </w:p>
    <w:p w:rsidR="00FE1645" w:rsidRPr="0011116A" w:rsidRDefault="00FE1645" w:rsidP="00FE1645">
      <w:pPr>
        <w:pStyle w:val="a4"/>
        <w:numPr>
          <w:ilvl w:val="0"/>
          <w:numId w:val="1"/>
        </w:numPr>
        <w:jc w:val="both"/>
        <w:rPr>
          <w:sz w:val="24"/>
          <w:szCs w:val="24"/>
          <w:lang w:val="ru-RU"/>
        </w:rPr>
      </w:pPr>
      <w:r w:rsidRPr="0011116A">
        <w:rPr>
          <w:sz w:val="24"/>
          <w:szCs w:val="24"/>
          <w:lang w:val="ru-RU"/>
        </w:rPr>
        <w:t xml:space="preserve"> </w:t>
      </w:r>
      <w:proofErr w:type="gramStart"/>
      <w:r w:rsidRPr="0011116A">
        <w:rPr>
          <w:sz w:val="24"/>
          <w:szCs w:val="24"/>
          <w:lang w:val="ru-RU"/>
        </w:rPr>
        <w:t>Контроль  за</w:t>
      </w:r>
      <w:proofErr w:type="gramEnd"/>
      <w:r w:rsidRPr="0011116A">
        <w:rPr>
          <w:sz w:val="24"/>
          <w:szCs w:val="24"/>
          <w:lang w:val="ru-RU"/>
        </w:rPr>
        <w:t xml:space="preserve"> выполнением настоящего постановления оставляю за собой.</w:t>
      </w:r>
    </w:p>
    <w:p w:rsidR="00FE1645" w:rsidRPr="0011116A" w:rsidRDefault="00FE1645" w:rsidP="00FE1645">
      <w:pPr>
        <w:ind w:firstLine="4875"/>
        <w:jc w:val="both"/>
      </w:pPr>
    </w:p>
    <w:p w:rsidR="0011116A" w:rsidRPr="0011116A" w:rsidRDefault="0011116A" w:rsidP="00FE1645">
      <w:pPr>
        <w:jc w:val="both"/>
      </w:pPr>
    </w:p>
    <w:p w:rsidR="0011116A" w:rsidRPr="0011116A" w:rsidRDefault="0011116A" w:rsidP="00FE1645">
      <w:pPr>
        <w:jc w:val="both"/>
      </w:pPr>
    </w:p>
    <w:p w:rsidR="0011116A" w:rsidRPr="0011116A" w:rsidRDefault="0011116A" w:rsidP="00FE1645">
      <w:pPr>
        <w:jc w:val="both"/>
      </w:pPr>
    </w:p>
    <w:p w:rsidR="00FE1645" w:rsidRPr="0011116A" w:rsidRDefault="00FE1645" w:rsidP="00FE1645">
      <w:pPr>
        <w:jc w:val="both"/>
      </w:pPr>
      <w:proofErr w:type="spellStart"/>
      <w:r w:rsidRPr="0011116A">
        <w:t>И.</w:t>
      </w:r>
      <w:r w:rsidR="0011116A" w:rsidRPr="0011116A">
        <w:t>о</w:t>
      </w:r>
      <w:proofErr w:type="spellEnd"/>
      <w:r w:rsidRPr="0011116A">
        <w:t xml:space="preserve"> главы </w:t>
      </w:r>
      <w:proofErr w:type="spellStart"/>
      <w:r w:rsidRPr="0011116A">
        <w:t>Мамаканского</w:t>
      </w:r>
      <w:proofErr w:type="spellEnd"/>
      <w:r w:rsidRPr="0011116A">
        <w:t xml:space="preserve"> городского поселения                                           Е.С. Григорьева</w:t>
      </w:r>
    </w:p>
    <w:p w:rsidR="00FE1645" w:rsidRPr="0011116A" w:rsidRDefault="00FE1645" w:rsidP="00FE1645">
      <w:pPr>
        <w:jc w:val="both"/>
      </w:pPr>
    </w:p>
    <w:p w:rsidR="00FE1645" w:rsidRDefault="00FE1645" w:rsidP="00FE1645">
      <w:pPr>
        <w:jc w:val="both"/>
      </w:pPr>
    </w:p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11116A" w:rsidP="00FE1645">
      <w:r>
        <w:t xml:space="preserve">       </w:t>
      </w:r>
      <w:r w:rsidR="00FE1645">
        <w:t xml:space="preserve">                                                                                     Приложение №1 </w:t>
      </w:r>
    </w:p>
    <w:p w:rsidR="00FE1645" w:rsidRDefault="00FE1645" w:rsidP="00FE1645">
      <w:r>
        <w:t xml:space="preserve">                                                                                           </w:t>
      </w:r>
      <w:r w:rsidR="0011116A">
        <w:t xml:space="preserve"> </w:t>
      </w:r>
      <w:r>
        <w:t xml:space="preserve"> </w:t>
      </w:r>
      <w:r w:rsidR="0011116A">
        <w:t>к</w:t>
      </w:r>
      <w:r>
        <w:t xml:space="preserve"> постановлению </w:t>
      </w:r>
      <w:proofErr w:type="spellStart"/>
      <w:r w:rsidR="0011116A">
        <w:t>глдавы</w:t>
      </w:r>
      <w:proofErr w:type="spellEnd"/>
    </w:p>
    <w:p w:rsidR="00FE1645" w:rsidRDefault="00FE1645" w:rsidP="00FE1645">
      <w:pPr>
        <w:jc w:val="right"/>
      </w:pPr>
      <w:r>
        <w:t xml:space="preserve"> </w:t>
      </w:r>
      <w:r w:rsidR="0011116A">
        <w:t xml:space="preserve"> 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FE1645" w:rsidRDefault="00FE1645" w:rsidP="00FE1645">
      <w:pPr>
        <w:jc w:val="center"/>
      </w:pPr>
      <w:r>
        <w:t xml:space="preserve">                                                                     </w:t>
      </w:r>
      <w:r w:rsidR="0011116A">
        <w:t>о</w:t>
      </w:r>
      <w:r>
        <w:t>т</w:t>
      </w:r>
      <w:r w:rsidR="0011116A">
        <w:t xml:space="preserve"> 05.05.2015г.</w:t>
      </w:r>
      <w:r>
        <w:t xml:space="preserve">  №</w:t>
      </w:r>
      <w:r w:rsidR="0011116A">
        <w:t xml:space="preserve"> 43-п</w:t>
      </w:r>
      <w:r>
        <w:t xml:space="preserve">  </w:t>
      </w:r>
    </w:p>
    <w:p w:rsidR="00FE1645" w:rsidRDefault="00FE1645" w:rsidP="00FE1645"/>
    <w:p w:rsidR="00FE1645" w:rsidRDefault="00FE1645" w:rsidP="00FE1645">
      <w:pPr>
        <w:jc w:val="center"/>
        <w:rPr>
          <w:b/>
        </w:rPr>
      </w:pPr>
      <w:r w:rsidRPr="0028213C">
        <w:rPr>
          <w:b/>
        </w:rPr>
        <w:t xml:space="preserve">Положение </w:t>
      </w:r>
    </w:p>
    <w:p w:rsidR="00FE1645" w:rsidRPr="0028213C" w:rsidRDefault="00FE1645" w:rsidP="00FE1645">
      <w:pPr>
        <w:jc w:val="center"/>
        <w:rPr>
          <w:b/>
        </w:rPr>
      </w:pPr>
      <w:r>
        <w:rPr>
          <w:b/>
        </w:rPr>
        <w:t>о  порядке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Мамаканского городского поселения.</w:t>
      </w:r>
    </w:p>
    <w:p w:rsidR="00FE1645" w:rsidRDefault="00FE1645" w:rsidP="00FE1645"/>
    <w:p w:rsidR="00FE1645" w:rsidRDefault="00FE1645" w:rsidP="00FE1645">
      <w:pPr>
        <w:rPr>
          <w:b/>
        </w:rPr>
      </w:pPr>
      <w:r>
        <w:rPr>
          <w:b/>
        </w:rPr>
        <w:t xml:space="preserve">                                           </w:t>
      </w:r>
      <w:r w:rsidRPr="00545923">
        <w:rPr>
          <w:b/>
        </w:rPr>
        <w:t xml:space="preserve">  1.Общее положения.</w:t>
      </w:r>
    </w:p>
    <w:p w:rsidR="00FE1645" w:rsidRDefault="00FE1645" w:rsidP="00FE1645">
      <w:pPr>
        <w:jc w:val="both"/>
      </w:pPr>
      <w:r w:rsidRPr="004312E1">
        <w:t>1.1.Настоящие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Мамаканского городского поселени</w:t>
      </w:r>
      <w:proofErr w:type="gramStart"/>
      <w:r w:rsidRPr="004312E1">
        <w:t>я(</w:t>
      </w:r>
      <w:proofErr w:type="gramEnd"/>
      <w:r w:rsidRPr="004312E1">
        <w:t xml:space="preserve">далее – Положение) разработано в целях укрепления охраны общественного порядка в </w:t>
      </w:r>
      <w:proofErr w:type="spellStart"/>
      <w:r>
        <w:t>Мамаканском</w:t>
      </w:r>
      <w:proofErr w:type="spellEnd"/>
      <w:r>
        <w:t xml:space="preserve"> городском поселении в соответствии с Федеральным законом от 02.04.2014г №44-ФЗ « Об участии граждан в охране общественного порядка»</w:t>
      </w:r>
    </w:p>
    <w:p w:rsidR="00FE1645" w:rsidRDefault="00FE1645" w:rsidP="00FE1645">
      <w:pPr>
        <w:jc w:val="both"/>
      </w:pPr>
      <w:r>
        <w:t>1.2. В настоящем Положении используются следующие основные понятия:</w:t>
      </w:r>
    </w:p>
    <w:p w:rsidR="00FE1645" w:rsidRDefault="00FE1645" w:rsidP="00FE1645">
      <w:pPr>
        <w:jc w:val="both"/>
      </w:pPr>
      <w:r>
        <w:t>1)</w:t>
      </w:r>
      <w:r w:rsidRPr="00265F43">
        <w:rPr>
          <w:i/>
          <w:u w:val="single"/>
        </w:rPr>
        <w:t>участие граждан  в охране общественного порядка</w:t>
      </w:r>
      <w:r>
        <w:t xml:space="preserve"> –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FE1645" w:rsidRDefault="00FE1645" w:rsidP="00FE1645">
      <w:pPr>
        <w:jc w:val="both"/>
      </w:pPr>
      <w:r>
        <w:t>2)</w:t>
      </w:r>
      <w:r w:rsidRPr="00265F43">
        <w:rPr>
          <w:i/>
          <w:u w:val="single"/>
        </w:rPr>
        <w:t>участие граждан в поиске лиц, пропавших без вести</w:t>
      </w:r>
      <w:r>
        <w:t xml:space="preserve"> – оказание гражданами помощи органам внутренних де</w:t>
      </w:r>
      <w:proofErr w:type="gramStart"/>
      <w:r>
        <w:t>л(</w:t>
      </w:r>
      <w:proofErr w:type="gramEnd"/>
      <w:r>
        <w:t>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действия;</w:t>
      </w:r>
    </w:p>
    <w:p w:rsidR="00FE1645" w:rsidRDefault="00FE1645" w:rsidP="00FE1645">
      <w:pPr>
        <w:jc w:val="both"/>
      </w:pPr>
      <w:r>
        <w:t xml:space="preserve">3) </w:t>
      </w:r>
      <w:r w:rsidRPr="00E07CFB">
        <w:rPr>
          <w:i/>
          <w:u w:val="single"/>
        </w:rPr>
        <w:t xml:space="preserve">внештатный сотрудник </w:t>
      </w:r>
      <w:r>
        <w:rPr>
          <w:i/>
          <w:u w:val="single"/>
        </w:rPr>
        <w:t>полици</w:t>
      </w:r>
      <w:proofErr w:type="gramStart"/>
      <w:r>
        <w:rPr>
          <w:i/>
          <w:u w:val="single"/>
        </w:rPr>
        <w:t>и</w:t>
      </w:r>
      <w:r>
        <w:t>-</w:t>
      </w:r>
      <w:proofErr w:type="gramEnd"/>
      <w:r>
        <w:t xml:space="preserve"> гражданин Российской Федерации, привлекаемый полицией с его согласия к внештатному сотрудничеству;</w:t>
      </w:r>
    </w:p>
    <w:p w:rsidR="00FE1645" w:rsidRDefault="00FE1645" w:rsidP="00FE1645">
      <w:pPr>
        <w:jc w:val="both"/>
      </w:pPr>
      <w:r>
        <w:t>4)</w:t>
      </w:r>
      <w:r w:rsidRPr="00E07CFB">
        <w:rPr>
          <w:i/>
          <w:u w:val="single"/>
        </w:rPr>
        <w:t xml:space="preserve"> общественное объединение правоохранительной направленности</w:t>
      </w:r>
      <w:r>
        <w:t xml:space="preserve"> – не имеющее членство общественное объединение, сформированное по инициативе граждан для участия в охране общественного порядка;</w:t>
      </w:r>
    </w:p>
    <w:p w:rsidR="00FE1645" w:rsidRDefault="00FE1645" w:rsidP="00FE1645">
      <w:pPr>
        <w:jc w:val="both"/>
      </w:pPr>
      <w:r>
        <w:t>5)</w:t>
      </w:r>
      <w:r w:rsidRPr="00E07CFB">
        <w:rPr>
          <w:i/>
          <w:u w:val="single"/>
        </w:rPr>
        <w:t xml:space="preserve">народная дружина </w:t>
      </w:r>
      <w:r>
        <w:rPr>
          <w:i/>
          <w:u w:val="single"/>
        </w:rPr>
        <w:t>–</w:t>
      </w:r>
      <w:r>
        <w:t xml:space="preserve"> основанное на членстве общественное объединение участвующее в охране общественного порядка во взаимодействии с органами внутренних де</w:t>
      </w:r>
      <w:proofErr w:type="gramStart"/>
      <w:r>
        <w:t>л(</w:t>
      </w:r>
      <w:proofErr w:type="gramEnd"/>
      <w:r>
        <w:t>полиции) и иными правоохранительными органами,  государственной власти и органами местного самоуправления;</w:t>
      </w:r>
    </w:p>
    <w:p w:rsidR="00FE1645" w:rsidRDefault="00FE1645" w:rsidP="00FE1645">
      <w:pPr>
        <w:jc w:val="both"/>
      </w:pPr>
      <w:r>
        <w:t>6)</w:t>
      </w:r>
      <w:r w:rsidRPr="00520F22">
        <w:rPr>
          <w:i/>
          <w:u w:val="single"/>
        </w:rPr>
        <w:t xml:space="preserve">народный дружинник </w:t>
      </w:r>
      <w:r>
        <w:rPr>
          <w:i/>
          <w:u w:val="single"/>
        </w:rPr>
        <w:t xml:space="preserve">– </w:t>
      </w:r>
      <w:r w:rsidRPr="00520F22">
        <w:t>гражданин Российской Федерации, являющийся</w:t>
      </w:r>
      <w:r>
        <w:t xml:space="preserve"> членом народной дружины и принимающий в ее составе участия в охране общественного порядка;</w:t>
      </w:r>
    </w:p>
    <w:p w:rsidR="00FE1645" w:rsidRDefault="00FE1645" w:rsidP="00FE1645">
      <w:pPr>
        <w:jc w:val="both"/>
      </w:pPr>
      <w:r>
        <w:t>7)</w:t>
      </w:r>
      <w:r w:rsidRPr="00520F22">
        <w:rPr>
          <w:i/>
          <w:u w:val="single"/>
        </w:rPr>
        <w:t>реестр народных дружин и общественных объединений правоохранительной направленности в Иркутской области</w:t>
      </w:r>
      <w:r>
        <w:t xml:space="preserve"> – (далее также – региональный реестр)- информационный ресурс, содержащий сведения о народных дружинах и общественных объединениях правоохранительной направленности, созданных на территории Иркутской области.</w:t>
      </w:r>
    </w:p>
    <w:p w:rsidR="00FE1645" w:rsidRDefault="00FE1645" w:rsidP="00FE1645">
      <w:pPr>
        <w:jc w:val="center"/>
        <w:rPr>
          <w:b/>
        </w:rPr>
      </w:pPr>
      <w:r w:rsidRPr="009B00F0">
        <w:rPr>
          <w:b/>
        </w:rPr>
        <w:t>2. Участие граждан в деятельности общественных</w:t>
      </w:r>
    </w:p>
    <w:p w:rsidR="00FE1645" w:rsidRDefault="00FE1645" w:rsidP="00FE1645">
      <w:pPr>
        <w:jc w:val="center"/>
        <w:rPr>
          <w:b/>
        </w:rPr>
      </w:pPr>
      <w:r w:rsidRPr="009B00F0">
        <w:rPr>
          <w:b/>
        </w:rPr>
        <w:t xml:space="preserve"> объединений правоохранительной напр</w:t>
      </w:r>
      <w:r>
        <w:rPr>
          <w:b/>
        </w:rPr>
        <w:t>а</w:t>
      </w:r>
      <w:r w:rsidRPr="009B00F0">
        <w:rPr>
          <w:b/>
        </w:rPr>
        <w:t>вленности</w:t>
      </w:r>
    </w:p>
    <w:p w:rsidR="00FE1645" w:rsidRDefault="00FE1645" w:rsidP="00FE1645">
      <w:pPr>
        <w:jc w:val="both"/>
      </w:pPr>
      <w:r>
        <w:t xml:space="preserve">2.1. Граждане, достигшие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</w:t>
      </w:r>
      <w:proofErr w:type="spellStart"/>
      <w:r>
        <w:t>общественнойсамодеятельности</w:t>
      </w:r>
      <w:proofErr w:type="spellEnd"/>
      <w:r>
        <w:t xml:space="preserve"> без образования юридического лица.</w:t>
      </w:r>
    </w:p>
    <w:p w:rsidR="00FE1645" w:rsidRDefault="00FE1645" w:rsidP="00FE1645">
      <w:pPr>
        <w:jc w:val="both"/>
      </w:pPr>
      <w:r>
        <w:lastRenderedPageBreak/>
        <w:t>2.2.Общественные объединения правоохранительной направленности могут участвовать в охране общественного порядка по месту их создания только после  внесения в региональный реестр.</w:t>
      </w:r>
    </w:p>
    <w:p w:rsidR="00FE1645" w:rsidRDefault="00FE1645" w:rsidP="00FE1645">
      <w:pPr>
        <w:jc w:val="both"/>
      </w:pPr>
      <w:r>
        <w:t>2.3.Решение о создании общественных объединений правоохранительной деятельности принимаются гражданами на общем собрании по месту жительства, нахождения собственности, работы или учебы с уведомлением администрации Мамаканского городского поселени</w:t>
      </w:r>
      <w:proofErr w:type="gramStart"/>
      <w:r>
        <w:t>я(</w:t>
      </w:r>
      <w:proofErr w:type="gramEnd"/>
      <w:r>
        <w:t>далее – администрация) и территориального органа. Федерального органа исполнительной власти в сфере внутренних дел.</w:t>
      </w:r>
    </w:p>
    <w:p w:rsidR="00FE1645" w:rsidRDefault="00FE1645" w:rsidP="00FE1645">
      <w:pPr>
        <w:jc w:val="both"/>
      </w:pPr>
      <w:r>
        <w:t>2.4.Народные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и территориального органа федерального органа исполнительной власти в сфере внутренних дел.</w:t>
      </w:r>
    </w:p>
    <w:p w:rsidR="00FE1645" w:rsidRDefault="00FE1645" w:rsidP="00FE1645">
      <w:pPr>
        <w:jc w:val="both"/>
      </w:pPr>
      <w:r>
        <w:t>2.5.Граници территории, на  которых может быть создана народная дружина, устанавливаются Думой Мамаканского городского поселения в пределах границ муниципального образования Мамаканское городское поселение. При этом на одной территории, как правило, может быть создана только одна народная дружина.</w:t>
      </w:r>
    </w:p>
    <w:p w:rsidR="00FE1645" w:rsidRDefault="00FE1645" w:rsidP="00FE1645">
      <w:pPr>
        <w:jc w:val="both"/>
      </w:pPr>
      <w:r>
        <w:t>2.6.Народные дружины могут участвовать в охране  общественного порядка только после внесения их в региональный реестр.</w:t>
      </w:r>
    </w:p>
    <w:p w:rsidR="00FE1645" w:rsidRDefault="00FE1645" w:rsidP="00FE1645">
      <w:pPr>
        <w:jc w:val="both"/>
      </w:pPr>
      <w:r>
        <w:t xml:space="preserve">2.7. </w:t>
      </w:r>
      <w:proofErr w:type="gramStart"/>
      <w:r>
        <w:t>Народные дружины действуют в соответствии с Федеральным законом от 02.04.2014г №44 –ФЗ» Об участии граждан в охране общественного порядка», другими федеральными законами и принятыми в соответствии сними нормативными правовыми актами Российской Федерации, законами и иными нормативными правовыми актами Иркутской области, муниципальными  нормативными правовыми актами, а также уставом народной дружины.</w:t>
      </w:r>
      <w:proofErr w:type="gramEnd"/>
    </w:p>
    <w:p w:rsidR="00FE1645" w:rsidRPr="00DB18A7" w:rsidRDefault="00FE1645" w:rsidP="00FE1645">
      <w:pPr>
        <w:jc w:val="center"/>
        <w:rPr>
          <w:b/>
        </w:rPr>
      </w:pPr>
      <w:r w:rsidRPr="00DB18A7">
        <w:rPr>
          <w:b/>
        </w:rPr>
        <w:t>3. Основные направления деятельности народных дружин.</w:t>
      </w:r>
    </w:p>
    <w:p w:rsidR="00FE1645" w:rsidRDefault="00FE1645" w:rsidP="00FE1645">
      <w:pPr>
        <w:jc w:val="both"/>
      </w:pPr>
      <w:r>
        <w:t>3.1. Народные дружины решают стоящие перед ними задачи во взаимодействии с органами государственной власти Иркутской области, органами местного самоуправления  муниципального образования Мамаканское городское поселение, органами внутренних де</w:t>
      </w:r>
      <w:proofErr w:type="gramStart"/>
      <w:r>
        <w:t>л(</w:t>
      </w:r>
      <w:proofErr w:type="gramEnd"/>
      <w:r>
        <w:t xml:space="preserve"> полицией) и иными правоохранительными органами.</w:t>
      </w:r>
    </w:p>
    <w:p w:rsidR="00FE1645" w:rsidRDefault="00FE1645" w:rsidP="00FE1645">
      <w:pPr>
        <w:jc w:val="both"/>
      </w:pPr>
      <w:r>
        <w:t>3.2.Основными направлениями деятельности народных дружин являются:</w:t>
      </w:r>
    </w:p>
    <w:p w:rsidR="00FE1645" w:rsidRDefault="00FE1645" w:rsidP="00FE1645">
      <w:pPr>
        <w:jc w:val="both"/>
      </w:pPr>
      <w:r>
        <w:t>1)содействие органам внутренних де</w:t>
      </w:r>
      <w:proofErr w:type="gramStart"/>
      <w:r>
        <w:t>л(</w:t>
      </w:r>
      <w:proofErr w:type="gramEnd"/>
      <w:r>
        <w:t>полиции) и иным правоохранительным органам в охране общественного порядка;</w:t>
      </w:r>
    </w:p>
    <w:p w:rsidR="00FE1645" w:rsidRDefault="00FE1645" w:rsidP="00FE1645">
      <w:pPr>
        <w:jc w:val="both"/>
      </w:pPr>
      <w:r>
        <w:t>2) участие в предупреждении и пресечении правонарушений на территории по месту создания народной дружины;</w:t>
      </w:r>
    </w:p>
    <w:p w:rsidR="00FE1645" w:rsidRDefault="00FE1645" w:rsidP="00FE1645">
      <w:pPr>
        <w:jc w:val="both"/>
      </w:pPr>
      <w:r>
        <w:t>3)участие в охране общественного порядка в случаях возникновения чрезвычайных ситуаций;</w:t>
      </w:r>
    </w:p>
    <w:p w:rsidR="00FE1645" w:rsidRDefault="00FE1645" w:rsidP="00FE1645">
      <w:pPr>
        <w:jc w:val="both"/>
      </w:pPr>
      <w:r>
        <w:t>4) распространение правовых знаний, разъяснение норм поведения в общественных местах.</w:t>
      </w:r>
    </w:p>
    <w:p w:rsidR="00FE1645" w:rsidRDefault="00FE1645" w:rsidP="00FE1645">
      <w:pPr>
        <w:jc w:val="both"/>
        <w:rPr>
          <w:b/>
        </w:rPr>
      </w:pPr>
      <w:r w:rsidRPr="00DB18A7">
        <w:rPr>
          <w:b/>
        </w:rPr>
        <w:t>4.Организационные основы деятельности народной дружины</w:t>
      </w:r>
    </w:p>
    <w:p w:rsidR="00FE1645" w:rsidRDefault="00FE1645" w:rsidP="00FE1645">
      <w:pPr>
        <w:jc w:val="both"/>
      </w:pPr>
      <w:r>
        <w:t>4.1Руководство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и территориальными органами федерального органа исполнительной власти в сфере внутренних дел.</w:t>
      </w:r>
    </w:p>
    <w:p w:rsidR="00FE1645" w:rsidRDefault="00FE1645" w:rsidP="00FE1645">
      <w:pPr>
        <w:jc w:val="both"/>
      </w:pPr>
      <w:r>
        <w:t>4.2. В целях взаимодействия и координации деятельности народных дружин органами самоуправления Мамаканского городского поселении могут создаваться координирующие орган</w:t>
      </w:r>
      <w:proofErr w:type="gramStart"/>
      <w:r>
        <w:t>ы(</w:t>
      </w:r>
      <w:proofErr w:type="gramEnd"/>
      <w:r>
        <w:t>штабы), порядок создания и деятельности которых определяется законно Иркутской области.</w:t>
      </w:r>
    </w:p>
    <w:p w:rsidR="00FE1645" w:rsidRDefault="00FE1645" w:rsidP="00FE1645">
      <w:pPr>
        <w:jc w:val="center"/>
        <w:rPr>
          <w:b/>
        </w:rPr>
      </w:pPr>
      <w:r w:rsidRPr="00DB18A7">
        <w:rPr>
          <w:b/>
        </w:rPr>
        <w:t>5. Ответственность участников народной дружины по охране общественного порядка</w:t>
      </w:r>
    </w:p>
    <w:p w:rsidR="00FE1645" w:rsidRDefault="00FE1645" w:rsidP="00FE1645">
      <w:pPr>
        <w:jc w:val="both"/>
      </w:pPr>
      <w:r>
        <w:t>5.1.За противоправные действия народные дружины несут ответственность, установленную законодательством Российской Федерации.</w:t>
      </w:r>
    </w:p>
    <w:p w:rsidR="00FE1645" w:rsidRDefault="00FE1645" w:rsidP="00FE1645">
      <w:pPr>
        <w:jc w:val="both"/>
      </w:pPr>
      <w:r>
        <w:lastRenderedPageBreak/>
        <w:t>4.2. Действие народных дружинников, нарушающие права и законные интересы граждан, общественных объединений, религиозных и иных организации, могут быть обжалованы в порядке, установленном законодательством Российской Федерации.</w:t>
      </w:r>
    </w:p>
    <w:p w:rsidR="00FE1645" w:rsidRDefault="00FE1645" w:rsidP="00FE1645">
      <w:pPr>
        <w:jc w:val="center"/>
        <w:rPr>
          <w:b/>
        </w:rPr>
      </w:pPr>
      <w:r w:rsidRPr="00152835">
        <w:rPr>
          <w:b/>
        </w:rPr>
        <w:t>6.Материальное стимулирование и поощрение народных дружинников и внештатных сотрудников полиции</w:t>
      </w:r>
    </w:p>
    <w:p w:rsidR="00FE1645" w:rsidRDefault="00FE1645" w:rsidP="00FE1645">
      <w:pPr>
        <w:jc w:val="both"/>
      </w:pPr>
      <w:r>
        <w:t>6.1.Администрация может осуществлять материальное стимулирование деятельности народных дружинников в пределах средств, предусмотренных на эти цели в бюджете Мамаканского городского поселения.</w:t>
      </w:r>
    </w:p>
    <w:p w:rsidR="00FE1645" w:rsidRDefault="00FE1645" w:rsidP="00FE1645">
      <w:pPr>
        <w:jc w:val="both"/>
      </w:pPr>
      <w:r>
        <w:t>6.2. За успешное и добросовестное исполнение своих должностных обязанностей, продолжительную 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FE1645" w:rsidRDefault="00FE1645" w:rsidP="00FE1645">
      <w:pPr>
        <w:jc w:val="both"/>
      </w:pPr>
      <w:r>
        <w:t>1) объявление благодарности;</w:t>
      </w:r>
    </w:p>
    <w:p w:rsidR="00FE1645" w:rsidRDefault="00FE1645" w:rsidP="00FE1645">
      <w:pPr>
        <w:jc w:val="both"/>
      </w:pPr>
      <w:r>
        <w:t>2)награждение Почетной грамотой;</w:t>
      </w:r>
    </w:p>
    <w:p w:rsidR="00FE1645" w:rsidRDefault="00FE1645" w:rsidP="00FE1645">
      <w:pPr>
        <w:jc w:val="both"/>
      </w:pPr>
      <w:r>
        <w:t>6.3. За особые заслуги в деле охраны общественного порядка, предупреждении и пресечении правонарушений, проявление при этом 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FE1645" w:rsidRDefault="00FE1645" w:rsidP="00FE1645">
      <w:pPr>
        <w:jc w:val="both"/>
      </w:pPr>
      <w:r>
        <w:t>6.4.Органы местного самоуправления могут осуществлять личное страхование народных дружинников на период их участия в проводимых органами внутренних де</w:t>
      </w:r>
      <w:proofErr w:type="gramStart"/>
      <w:r>
        <w:t>л(</w:t>
      </w:r>
      <w:proofErr w:type="gramEnd"/>
      <w:r>
        <w:t xml:space="preserve">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(полицией)или иными правоохранительными органами </w:t>
      </w:r>
      <w:proofErr w:type="gramStart"/>
      <w:r>
        <w:t>мероприятиях</w:t>
      </w:r>
      <w:proofErr w:type="gramEnd"/>
      <w: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FE1645" w:rsidRDefault="00FE1645" w:rsidP="00FE1645">
      <w:pPr>
        <w:jc w:val="both"/>
      </w:pPr>
      <w:r>
        <w:t>6.5.Порядок предоставления органами местного самоуправления народным дружинникам льгот и компенсаций устанавливается законом Иркутской области.</w:t>
      </w:r>
    </w:p>
    <w:p w:rsidR="00FE1645" w:rsidRDefault="00FE1645" w:rsidP="00FE1645">
      <w:pPr>
        <w:jc w:val="center"/>
        <w:rPr>
          <w:b/>
        </w:rPr>
      </w:pPr>
      <w:r w:rsidRPr="008473B5">
        <w:rPr>
          <w:b/>
        </w:rPr>
        <w:t>7. Функции администрации</w:t>
      </w:r>
    </w:p>
    <w:p w:rsidR="00FE1645" w:rsidRDefault="00FE1645" w:rsidP="00FE1645">
      <w:pPr>
        <w:jc w:val="both"/>
      </w:pPr>
      <w:r>
        <w:t>7.1. К функциям администрации по оказанию поддержки гражданам и их объединениям, участвующим в охране общественного порядка, созданию условий для деятельности народных дружин на территории Мамаканского городского поселения относятся:</w:t>
      </w:r>
    </w:p>
    <w:p w:rsidR="00FE1645" w:rsidRDefault="00FE1645" w:rsidP="00FE1645">
      <w:pPr>
        <w:jc w:val="both"/>
      </w:pPr>
      <w:r>
        <w:t>1) разработка муниципальных правовых актов, направленных на оказание поддержки объединениям граждан, участвующих в охране общественного порядка;</w:t>
      </w:r>
    </w:p>
    <w:p w:rsidR="00FE1645" w:rsidRDefault="00FE1645" w:rsidP="00FE1645">
      <w:pPr>
        <w:jc w:val="both"/>
      </w:pPr>
      <w:r>
        <w:t>2)разработка и реализация муниципальных программ, направленных на оказание поддержки объединениям граждан, участвующих в охране общественного порядка;</w:t>
      </w:r>
    </w:p>
    <w:p w:rsidR="00FE1645" w:rsidRDefault="00FE1645" w:rsidP="00FE1645">
      <w:pPr>
        <w:jc w:val="both"/>
      </w:pPr>
      <w:r>
        <w:t>3) осуществление и  иных функций в соответствии с действующим законодательством.</w:t>
      </w:r>
    </w:p>
    <w:p w:rsidR="00FE1645" w:rsidRDefault="00FE1645" w:rsidP="00FE1645">
      <w:pPr>
        <w:jc w:val="both"/>
      </w:pPr>
      <w:r>
        <w:t>7.2.В целях содействия органам внутренних дел (полиции</w:t>
      </w:r>
      <w:proofErr w:type="gramStart"/>
      <w:r>
        <w:t>)и</w:t>
      </w:r>
      <w:proofErr w:type="gramEnd"/>
      <w:r>
        <w:t xml:space="preserve"> иных правоохранительных органов условия Положения распространяются в отношении объединений граждан, участвующих в охране общественного порядка осуществляющих следующие направления деятельности:</w:t>
      </w:r>
    </w:p>
    <w:p w:rsidR="00FE1645" w:rsidRDefault="00FE1645" w:rsidP="00FE1645">
      <w:pPr>
        <w:jc w:val="both"/>
      </w:pPr>
      <w:r>
        <w:t>1)информирование органов внутренних де</w:t>
      </w:r>
      <w:proofErr w:type="gramStart"/>
      <w:r>
        <w:t>л(</w:t>
      </w:r>
      <w:proofErr w:type="gramEnd"/>
      <w:r>
        <w:t>полиции) и иных правоохранительных органов о правонарушениях и об угрозах общественному порядку;</w:t>
      </w:r>
    </w:p>
    <w:p w:rsidR="00FE1645" w:rsidRDefault="00FE1645" w:rsidP="00FE1645">
      <w:pPr>
        <w:jc w:val="both"/>
      </w:pPr>
      <w:r>
        <w:t>2)участие в мероприятиях по охране общественного порядка по приглашению органов внутренних де</w:t>
      </w:r>
      <w:proofErr w:type="gramStart"/>
      <w:r>
        <w:t>л(</w:t>
      </w:r>
      <w:proofErr w:type="gramEnd"/>
      <w:r>
        <w:t>полиции) и иных правоохранительных органов;</w:t>
      </w:r>
    </w:p>
    <w:p w:rsidR="00FE1645" w:rsidRDefault="00FE1645" w:rsidP="00FE1645">
      <w:pPr>
        <w:jc w:val="both"/>
      </w:pPr>
      <w:r>
        <w:t xml:space="preserve">3) участие в охране общественного порядка при проведении спортивных, культурно </w:t>
      </w:r>
      <w:proofErr w:type="gramStart"/>
      <w:r>
        <w:t>–з</w:t>
      </w:r>
      <w:proofErr w:type="gramEnd"/>
      <w:r>
        <w:t>релищных и иных массовых мероприятий по приглашению их организаторов;</w:t>
      </w:r>
    </w:p>
    <w:p w:rsidR="00FE1645" w:rsidRDefault="00FE1645" w:rsidP="00FE1645">
      <w:pPr>
        <w:jc w:val="both"/>
      </w:pPr>
      <w:r>
        <w:t>4) участие в работе координационных, консультативных, экспертных и совещательных органо</w:t>
      </w:r>
      <w:proofErr w:type="gramStart"/>
      <w:r>
        <w:t>в(</w:t>
      </w:r>
      <w:proofErr w:type="gramEnd"/>
      <w:r>
        <w:t>советов, комиссий) по вопросам охраны общественного порядка, создаваемых в органах внутренних дел(полиции) и иных правоохранительных органах, по их приглашению.</w:t>
      </w:r>
    </w:p>
    <w:p w:rsidR="00FE1645" w:rsidRDefault="00FE1645" w:rsidP="00FE1645">
      <w:pPr>
        <w:jc w:val="center"/>
        <w:rPr>
          <w:b/>
        </w:rPr>
      </w:pPr>
      <w:r w:rsidRPr="0092674A">
        <w:rPr>
          <w:b/>
        </w:rPr>
        <w:lastRenderedPageBreak/>
        <w:t>8. Финансирование и организационное обеспечение деятельности народных дружин</w:t>
      </w:r>
    </w:p>
    <w:p w:rsidR="00FE1645" w:rsidRDefault="00FE1645" w:rsidP="00FE1645"/>
    <w:p w:rsidR="00FE1645" w:rsidRDefault="00FE1645" w:rsidP="00FE1645">
      <w:pPr>
        <w:jc w:val="both"/>
      </w:pPr>
      <w:r>
        <w:t xml:space="preserve">8.1.Материально – техническое обеспечение деятельности народных дружин осуществляется за счет добровольных пожертвований, а также иных </w:t>
      </w:r>
      <w:proofErr w:type="gramStart"/>
      <w:r>
        <w:t>средств</w:t>
      </w:r>
      <w:proofErr w:type="gramEnd"/>
      <w:r>
        <w:t xml:space="preserve"> не запрещенных законодательством Российской Федерации.</w:t>
      </w:r>
    </w:p>
    <w:p w:rsidR="00FE1645" w:rsidRDefault="00FE1645" w:rsidP="00FE1645">
      <w:pPr>
        <w:jc w:val="both"/>
      </w:pPr>
      <w:r>
        <w:t xml:space="preserve">8.2. Органы местного самоуправления Мамаканского городского поселения могут выделять средства на финансирование материально </w:t>
      </w:r>
      <w:proofErr w:type="gramStart"/>
      <w:r>
        <w:t>–т</w:t>
      </w:r>
      <w:proofErr w:type="gramEnd"/>
      <w:r>
        <w:t>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FE1645" w:rsidRPr="0092674A" w:rsidRDefault="00FE1645" w:rsidP="00FE1645">
      <w:pPr>
        <w:jc w:val="both"/>
      </w:pPr>
      <w:r>
        <w:t>8.3. Размер финансирования определяется в рамках утвержденной муниципальной программы и утверждением решением Думы Мамаканского городского поселения о бюджете Муниципального образования Мамаканское городское поселение.</w:t>
      </w:r>
    </w:p>
    <w:p w:rsidR="00FE1645" w:rsidRPr="008473B5" w:rsidRDefault="00FE1645" w:rsidP="00FE1645">
      <w:pPr>
        <w:jc w:val="both"/>
      </w:pPr>
    </w:p>
    <w:p w:rsidR="00FE1645" w:rsidRPr="009B00F0" w:rsidRDefault="00FE1645" w:rsidP="00FE1645">
      <w:pPr>
        <w:jc w:val="center"/>
        <w:rPr>
          <w:b/>
        </w:rPr>
      </w:pPr>
    </w:p>
    <w:p w:rsidR="00FE1645" w:rsidRDefault="00FE1645" w:rsidP="00FE1645">
      <w:r>
        <w:t>Подготовил:</w:t>
      </w:r>
    </w:p>
    <w:p w:rsidR="00FE1645" w:rsidRDefault="00FE1645" w:rsidP="00FE1645">
      <w:r>
        <w:t xml:space="preserve">Главный специалист </w:t>
      </w:r>
      <w:proofErr w:type="gramStart"/>
      <w:r>
        <w:t>по</w:t>
      </w:r>
      <w:proofErr w:type="gramEnd"/>
      <w:r>
        <w:t xml:space="preserve"> </w:t>
      </w:r>
    </w:p>
    <w:p w:rsidR="00FE1645" w:rsidRDefault="00FE1645" w:rsidP="00FE1645">
      <w:r>
        <w:t>Делам ГОЧС и ОПБ</w:t>
      </w:r>
    </w:p>
    <w:p w:rsidR="00FE1645" w:rsidRDefault="00FE1645" w:rsidP="00FE1645">
      <w:proofErr w:type="spellStart"/>
      <w:r>
        <w:t>Кинах</w:t>
      </w:r>
      <w:proofErr w:type="spellEnd"/>
      <w:r>
        <w:t xml:space="preserve"> Н.С. </w:t>
      </w:r>
    </w:p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FE1645" w:rsidRDefault="00FE1645" w:rsidP="00FE1645"/>
    <w:p w:rsidR="0011116A" w:rsidRDefault="0011116A" w:rsidP="0011116A">
      <w:r>
        <w:lastRenderedPageBreak/>
        <w:t xml:space="preserve">                                                                                             </w:t>
      </w:r>
      <w:r>
        <w:t>Приложение №</w:t>
      </w:r>
      <w:r>
        <w:t>2</w:t>
      </w:r>
      <w:r>
        <w:t xml:space="preserve"> </w:t>
      </w:r>
    </w:p>
    <w:p w:rsidR="0011116A" w:rsidRDefault="0011116A" w:rsidP="0011116A">
      <w:r>
        <w:t xml:space="preserve">                                                                                             к постановлению главы</w:t>
      </w:r>
    </w:p>
    <w:p w:rsidR="0011116A" w:rsidRDefault="0011116A" w:rsidP="0011116A">
      <w:pPr>
        <w:jc w:val="right"/>
      </w:pPr>
      <w:r>
        <w:t xml:space="preserve">   </w:t>
      </w: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11116A" w:rsidRDefault="0011116A" w:rsidP="0011116A">
      <w:pPr>
        <w:jc w:val="center"/>
      </w:pPr>
      <w:r>
        <w:t xml:space="preserve">                                                                     от 05.05.2015г.  № 43-п  </w:t>
      </w:r>
    </w:p>
    <w:p w:rsidR="0011116A" w:rsidRDefault="0011116A" w:rsidP="0011116A"/>
    <w:p w:rsidR="0011116A" w:rsidRDefault="0011116A" w:rsidP="0011116A">
      <w:pPr>
        <w:jc w:val="center"/>
        <w:rPr>
          <w:b/>
        </w:rPr>
      </w:pPr>
      <w:r w:rsidRPr="0011116A">
        <w:rPr>
          <w:b/>
        </w:rPr>
        <w:t xml:space="preserve">Положение о добровольных объединений граждан по охране правопорядка и общественной народной дружины (ДНД) на территории </w:t>
      </w:r>
    </w:p>
    <w:p w:rsidR="00FE1645" w:rsidRPr="0011116A" w:rsidRDefault="0011116A" w:rsidP="0011116A">
      <w:pPr>
        <w:jc w:val="center"/>
        <w:rPr>
          <w:b/>
        </w:rPr>
      </w:pPr>
      <w:proofErr w:type="spellStart"/>
      <w:r w:rsidRPr="0011116A">
        <w:rPr>
          <w:b/>
        </w:rPr>
        <w:t>Мамаканского</w:t>
      </w:r>
      <w:proofErr w:type="spellEnd"/>
      <w:r w:rsidRPr="0011116A">
        <w:rPr>
          <w:b/>
        </w:rPr>
        <w:t xml:space="preserve"> городского поселения</w:t>
      </w:r>
    </w:p>
    <w:p w:rsidR="00FE1645" w:rsidRPr="0011116A" w:rsidRDefault="00FE1645" w:rsidP="00FE1645">
      <w:pPr>
        <w:rPr>
          <w:b/>
        </w:rPr>
      </w:pPr>
    </w:p>
    <w:p w:rsidR="00FE1645" w:rsidRPr="0011116A" w:rsidRDefault="0011116A" w:rsidP="00FE1645">
      <w:pPr>
        <w:rPr>
          <w:b/>
        </w:rPr>
      </w:pPr>
      <w:r w:rsidRPr="0011116A">
        <w:rPr>
          <w:b/>
        </w:rPr>
        <w:t>Статья 1. Общие положения</w:t>
      </w:r>
    </w:p>
    <w:p w:rsidR="00FE1645" w:rsidRDefault="00FE1645" w:rsidP="00FE1645">
      <w:r>
        <w:t>Добровольные народные дружины (ДНД)  - добровольные объединения граждан по охране правопорядка и общественной безопасности создаются для совместной работы с органами внутренних дел по охране общественного порядка и борьбе с правонарушениями на территории Мамаканского городского поселении. Основными принципами участия жителей Мамаканского городского поселения  в обеспечении правопорядка и общественной безопасности являются:</w:t>
      </w:r>
    </w:p>
    <w:p w:rsidR="00FE1645" w:rsidRDefault="00FE1645" w:rsidP="00FE1645">
      <w:r>
        <w:t>1) Законность;</w:t>
      </w:r>
    </w:p>
    <w:p w:rsidR="00FE1645" w:rsidRDefault="00FE1645" w:rsidP="00FE1645">
      <w:r>
        <w:t>2)добровольность;</w:t>
      </w:r>
    </w:p>
    <w:p w:rsidR="00FE1645" w:rsidRDefault="00FE1645" w:rsidP="00FE1645">
      <w:r>
        <w:t>3)уважение и защита прав и свобод человека и гражданина;</w:t>
      </w:r>
    </w:p>
    <w:p w:rsidR="00FE1645" w:rsidRDefault="00FE1645" w:rsidP="00FE1645">
      <w:r>
        <w:t>4)обеспечение правопорядка и общественной безопасности во взаимодействии с органами государственной власти, органами местного самоуправления;</w:t>
      </w:r>
    </w:p>
    <w:p w:rsidR="00FE1645" w:rsidRDefault="00FE1645" w:rsidP="00FE1645">
      <w:r>
        <w:t>5) недопустимость подмены полномочий правоохранительных органов и органов местного самоуправления.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Статья  2.Цели и формы участия жителей Мамаканского городского поселения в обеспечении правопорядка и общественной безопасности.</w:t>
      </w:r>
    </w:p>
    <w:p w:rsidR="00FE1645" w:rsidRDefault="00FE1645" w:rsidP="00FE1645">
      <w:r>
        <w:t>1) Целью участия  жителей Мамаканского городского поселения в обеспечении правопорядка и общественной безопасности является оказание содействия правоохранительным органам в осуществлении ими  указанной деятельности.</w:t>
      </w:r>
    </w:p>
    <w:p w:rsidR="00FE1645" w:rsidRDefault="00FE1645" w:rsidP="00FE1645">
      <w:r>
        <w:t>2) Участие жителей Мамаканского городского поселения в обеспечении правопорядка и общественной  безопасности может быть индивидуальным и коллективным.</w:t>
      </w:r>
    </w:p>
    <w:p w:rsidR="00FE1645" w:rsidRDefault="00FE1645" w:rsidP="00FE1645">
      <w:r>
        <w:t>3) Граждане, участвующие  в обеспечении правопорядка  и общественной безопасности, не вправе осуществлять деятельность, отнесенную федеральным законодательством к исключительной  компетенции правоохранительных органов, выдавать себя за сотрудников этих органов, разглашать  служебную и иную информацию, ставшую им известной в результате  участия  в обеспечении  правопорядка и общественной безопасности.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Статья  3. Индивидуальное участие жителей Мамаканского городского поселения в обеспечении правопорядка и общественной безопасности.</w:t>
      </w:r>
    </w:p>
    <w:p w:rsidR="00FE1645" w:rsidRDefault="00FE1645" w:rsidP="00FE1645">
      <w:r>
        <w:t>1) Индивидуальное участие жителей Мамаканского городского поселения в обеспечении правопорядка и общественной безопасности осуществляется путем:</w:t>
      </w:r>
    </w:p>
    <w:p w:rsidR="00FE1645" w:rsidRDefault="00FE1645" w:rsidP="00FE1645">
      <w:r>
        <w:t>- информирование правоохранительных органов о ставших им известными фактах о готовящихся, совершаемых или совершенных  правонарушениях, причинах и условиях, способствующих их совершению;</w:t>
      </w:r>
    </w:p>
    <w:p w:rsidR="00FE1645" w:rsidRDefault="00FE1645" w:rsidP="00FE1645">
      <w:r>
        <w:t>- оказание содействия правоохранительным органам, в том числе в проведении профилактической работы по предупреждению правонарушений;</w:t>
      </w:r>
    </w:p>
    <w:p w:rsidR="00FE1645" w:rsidRDefault="00FE1645" w:rsidP="00FE1645">
      <w:r>
        <w:t xml:space="preserve">-участие в пропаганде </w:t>
      </w:r>
      <w:proofErr w:type="gramStart"/>
      <w:r>
        <w:t>правовых</w:t>
      </w:r>
      <w:proofErr w:type="gramEnd"/>
      <w:r>
        <w:t xml:space="preserve"> знании;</w:t>
      </w:r>
    </w:p>
    <w:p w:rsidR="00FE1645" w:rsidRDefault="00FE1645" w:rsidP="00FE1645">
      <w:r>
        <w:t>- в иных формах, не запрещенных  федеральным законодательством.</w:t>
      </w:r>
    </w:p>
    <w:p w:rsidR="00FE1645" w:rsidRDefault="00FE1645" w:rsidP="00FE1645">
      <w:r>
        <w:t>2) Жители Мамаканского городского поселения участвуют  в обеспечении правопорядка и общественной безопасности в форме</w:t>
      </w:r>
      <w:proofErr w:type="gramStart"/>
      <w:r>
        <w:t xml:space="preserve"> ,</w:t>
      </w:r>
      <w:proofErr w:type="gramEnd"/>
      <w:r>
        <w:t xml:space="preserve"> предусмотренной пунктом 1 части 2 настоящей статьи, и в иных формах связанных с непосредственным  участием в обеспечении правопорядка и общественной  безопасности, исключительно во взаимодействии с правоохранительным органами.</w:t>
      </w:r>
    </w:p>
    <w:p w:rsidR="00FE1645" w:rsidRDefault="00FE1645" w:rsidP="00FE1645">
      <w:r>
        <w:lastRenderedPageBreak/>
        <w:t xml:space="preserve">3) Индивидуальное участие граждан в обеспечении общественного порядка может осуществляться в форме внештатного сотрудничества с </w:t>
      </w:r>
      <w:proofErr w:type="gramStart"/>
      <w:r>
        <w:t>правоохранительными</w:t>
      </w:r>
      <w:proofErr w:type="gramEnd"/>
      <w:r>
        <w:t xml:space="preserve"> органам.</w:t>
      </w:r>
    </w:p>
    <w:p w:rsidR="00FE1645" w:rsidRDefault="00FE1645" w:rsidP="00FE1645">
      <w:r>
        <w:t>4) Деятельность внештатных сотрудников осуществляется в соответствии с федеральными законами и иными нормативными правовыми  актами Российской Федерации.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Статья 4. Формы коллективного участия жителей Мамаканского городского поселения. В обеспечении правопорядка и общественной безопасности.</w:t>
      </w:r>
    </w:p>
    <w:p w:rsidR="00FE1645" w:rsidRDefault="00FE1645" w:rsidP="00FE1645">
      <w:r>
        <w:t>1) Формами коллективного участия жителей Мамаканского городского поселения в обеспечении  правопорядка и общественной безопасности являются:</w:t>
      </w:r>
    </w:p>
    <w:p w:rsidR="00FE1645" w:rsidRDefault="00FE1645" w:rsidP="00FE1645">
      <w:r>
        <w:t>- общественные объединения, уставные цели которых предусматривают оказание содействия правоохранительным органам;</w:t>
      </w:r>
    </w:p>
    <w:p w:rsidR="00FE1645" w:rsidRDefault="00FE1645" w:rsidP="00FE1645">
      <w:r>
        <w:t>-самостоятельные группы граждан;</w:t>
      </w:r>
    </w:p>
    <w:p w:rsidR="00FE1645" w:rsidRDefault="00FE1645" w:rsidP="00FE1645">
      <w:r>
        <w:t>- добровольные народные дружины,</w:t>
      </w:r>
    </w:p>
    <w:p w:rsidR="00FE1645" w:rsidRDefault="00FE1645" w:rsidP="00FE1645">
      <w:r>
        <w:t>2) Общественные объединения, указанные в части 1 настоящей статьи, создаются и осуществляют свою деятельность в соответствии с федеральным законодательством.</w:t>
      </w:r>
    </w:p>
    <w:p w:rsidR="00FE1645" w:rsidRDefault="00FE1645" w:rsidP="00FE1645">
      <w:r>
        <w:t>3)Самостоятельные группы граждан, указанные в части настоящей статьи, могут создаваться по месту жительства или по месту нахождения собственности граждан в целях защиты жизни, здоровья, а также охраны собственности от правонарушений.</w:t>
      </w:r>
    </w:p>
    <w:p w:rsidR="00FE1645" w:rsidRDefault="00FE1645" w:rsidP="00FE1645">
      <w:r>
        <w:t>Уведомление о создании самостоятельной группы, содержащее список граждан, входящих в ее состав, с указанием их анкетных данны</w:t>
      </w:r>
      <w:proofErr w:type="gramStart"/>
      <w:r>
        <w:t>х(</w:t>
      </w:r>
      <w:proofErr w:type="gramEnd"/>
      <w:r>
        <w:t xml:space="preserve"> Фамилия , имя. </w:t>
      </w:r>
      <w:proofErr w:type="gramStart"/>
      <w:r>
        <w:t>Отчество, адрес места жительства и паспортные данные) и территории осуществления деятельности, подлежит направлению в территориальный орган внутренних дел и в орган местного самоуправления по месту осуществления ее деятельности.</w:t>
      </w:r>
      <w:proofErr w:type="gramEnd"/>
    </w:p>
    <w:p w:rsidR="00FE1645" w:rsidRDefault="00FE1645" w:rsidP="00FE1645">
      <w:r>
        <w:t xml:space="preserve"> При этом деятельность таких самостоятельных групп должна осуществляться исключительно на территории дворов, на придомовой территории или по месту нахождения собственности и под контролем территориальных органов внутренних дел.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Статья 5. Основные направления деятельности добровольных народных дружин.</w:t>
      </w:r>
    </w:p>
    <w:p w:rsidR="00FE1645" w:rsidRDefault="00FE1645" w:rsidP="00FE1645">
      <w:r>
        <w:t>Деятельность добровольной народной дружины осуществляется в соответствии с настоящим Положением о добровольной  народной дружине и  постановлением Правительства РФ от 22сентября  1993г №959 « О мерах по усилению охраны общественного порядка на улицах городов и других населенных пунктов Российской Федерации».</w:t>
      </w:r>
    </w:p>
    <w:p w:rsidR="00FE1645" w:rsidRDefault="00FE1645" w:rsidP="00FE1645">
      <w:r>
        <w:t xml:space="preserve">1.Добровольные народные дружины могут привлекаться правоохранительными органами к участию </w:t>
      </w:r>
      <w:proofErr w:type="gramStart"/>
      <w:r>
        <w:t>в</w:t>
      </w:r>
      <w:proofErr w:type="gramEnd"/>
      <w:r>
        <w:t>:</w:t>
      </w:r>
    </w:p>
    <w:p w:rsidR="00FE1645" w:rsidRDefault="00FE1645" w:rsidP="00FE1645">
      <w:r>
        <w:t xml:space="preserve">- </w:t>
      </w:r>
      <w:proofErr w:type="gramStart"/>
      <w:r>
        <w:t>мероприятиях</w:t>
      </w:r>
      <w:proofErr w:type="gramEnd"/>
      <w:r>
        <w:t xml:space="preserve"> по защите жизни и здоровья, охране  собственности физических и юридических лиц;</w:t>
      </w:r>
    </w:p>
    <w:p w:rsidR="00FE1645" w:rsidRDefault="00FE1645" w:rsidP="00FE1645">
      <w:r>
        <w:t xml:space="preserve">- </w:t>
      </w:r>
      <w:proofErr w:type="gramStart"/>
      <w:r>
        <w:t>мероприятиях</w:t>
      </w:r>
      <w:proofErr w:type="gramEnd"/>
      <w:r>
        <w:t xml:space="preserve"> по предупреждению и профилактике правонарушений, а также по раскрытию совершенных преступлений и пресечению административных правонарушений;</w:t>
      </w:r>
    </w:p>
    <w:p w:rsidR="00FE1645" w:rsidRDefault="00FE1645" w:rsidP="00FE1645">
      <w:r>
        <w:t>- мероприятиям по обеспечению безопасности дорожного движения;</w:t>
      </w:r>
    </w:p>
    <w:p w:rsidR="00FE1645" w:rsidRDefault="00FE1645" w:rsidP="00FE1645">
      <w:r>
        <w:t>- проведения неотложных аварийно – спасательных мероприятий в случаи стихийных бедствий, катастроф и иных чрезвычайных ситуаций в соответствии с федеральным законодательством;</w:t>
      </w:r>
    </w:p>
    <w:p w:rsidR="00FE1645" w:rsidRDefault="00FE1645" w:rsidP="00FE1645">
      <w:r>
        <w:t xml:space="preserve">- </w:t>
      </w:r>
      <w:proofErr w:type="gramStart"/>
      <w:r>
        <w:t>мероприятиях</w:t>
      </w:r>
      <w:proofErr w:type="gramEnd"/>
      <w:r>
        <w:t xml:space="preserve"> по обеспечению пожарной безопасности, охране окружающей среды;</w:t>
      </w:r>
    </w:p>
    <w:p w:rsidR="00FE1645" w:rsidRDefault="00FE1645" w:rsidP="00FE1645">
      <w:r>
        <w:t xml:space="preserve">- </w:t>
      </w:r>
      <w:proofErr w:type="gramStart"/>
      <w:r>
        <w:t>мероприятиях</w:t>
      </w:r>
      <w:proofErr w:type="gramEnd"/>
      <w:r>
        <w:t xml:space="preserve"> по предупреждению и профилактике детской безнадзорности и правонарушений несовершеннолетних;</w:t>
      </w:r>
    </w:p>
    <w:p w:rsidR="00FE1645" w:rsidRDefault="00FE1645" w:rsidP="00FE1645">
      <w:r>
        <w:t>- других мероприятиях, отнесенных федеральным законодательством к компенсации правоохранительных органов, за исключением мероприятий, заведомо предполагающих угрозу жизни и здоровью членов  народной дружины.</w:t>
      </w:r>
    </w:p>
    <w:p w:rsidR="00FE1645" w:rsidRDefault="00FE1645" w:rsidP="00FE1645">
      <w:r>
        <w:t xml:space="preserve">2. Члены добровольной народной дружины, участвуют в мероприятиях по обеспечению правопорядка и общественной  безопасности, предусмотренных частью 1 настоящей статьи, не вправе осуществлять </w:t>
      </w:r>
      <w:proofErr w:type="gramStart"/>
      <w:r>
        <w:t>деятельность</w:t>
      </w:r>
      <w:proofErr w:type="gramEnd"/>
      <w:r>
        <w:t xml:space="preserve"> отнесенную федеральным </w:t>
      </w:r>
      <w:r>
        <w:lastRenderedPageBreak/>
        <w:t>законодательством к исключительной компенсации сотрудников правоохранительных органов.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Статья 6. Требования, предъявляемые к члену добровольной народной дружины.</w:t>
      </w:r>
    </w:p>
    <w:p w:rsidR="00FE1645" w:rsidRDefault="00FE1645" w:rsidP="00FE1645">
      <w:r>
        <w:t>1. Членом добровольной народной дружины может быть гражданин Российской Федерации, достигший 18 лет, добровольно изъявивший  желание вступить в добровольную народную дружину, способный по своим моральным и деловым качествам, уровню подготовки и состоянию здоровья исполнять обязанности членов добровольной народной  дружины.</w:t>
      </w:r>
    </w:p>
    <w:p w:rsidR="00FE1645" w:rsidRDefault="00FE1645" w:rsidP="00FE1645">
      <w:r>
        <w:t>2 . Членом добровольной народной дружины не может быть гражданин:</w:t>
      </w:r>
    </w:p>
    <w:p w:rsidR="00FE1645" w:rsidRDefault="00FE1645" w:rsidP="00FE1645">
      <w:r>
        <w:t xml:space="preserve">- </w:t>
      </w:r>
      <w:proofErr w:type="gramStart"/>
      <w:r>
        <w:t>имеющий</w:t>
      </w:r>
      <w:proofErr w:type="gramEnd"/>
      <w:r>
        <w:t xml:space="preserve"> или имевший судимость;</w:t>
      </w:r>
    </w:p>
    <w:p w:rsidR="00FE1645" w:rsidRDefault="00FE1645" w:rsidP="00FE1645">
      <w:r>
        <w:t xml:space="preserve">- </w:t>
      </w:r>
      <w:proofErr w:type="gramStart"/>
      <w:r>
        <w:t>признанный</w:t>
      </w:r>
      <w:proofErr w:type="gramEnd"/>
      <w:r>
        <w:t xml:space="preserve"> решением суда недееспособным или ограничена дееспособность.</w:t>
      </w:r>
    </w:p>
    <w:p w:rsidR="00FE1645" w:rsidRDefault="00FE1645" w:rsidP="00FE1645">
      <w:r>
        <w:t>-</w:t>
      </w:r>
      <w:proofErr w:type="gramStart"/>
      <w:r>
        <w:t>состоящий</w:t>
      </w:r>
      <w:proofErr w:type="gramEnd"/>
      <w:r>
        <w:t xml:space="preserve"> на учете в учреждениях здравоохранения в связи с психическим заболеванием, алкоголизмом, наркоманией, токсикоманией.</w:t>
      </w:r>
    </w:p>
    <w:p w:rsidR="00FE1645" w:rsidRDefault="00FE1645" w:rsidP="00FE1645">
      <w:r>
        <w:t>- не имеющей регистрации по месту пребывания или по месту жительства на территории деятельности добровольной народной дружины.</w:t>
      </w:r>
    </w:p>
    <w:p w:rsidR="00FE1645" w:rsidRDefault="00FE1645" w:rsidP="00FE1645">
      <w:r>
        <w:t xml:space="preserve"> </w:t>
      </w:r>
      <w:proofErr w:type="gramStart"/>
      <w:r>
        <w:t>3.Членство в добровольной народной дружины прекращается  в следующих случаях:</w:t>
      </w:r>
      <w:proofErr w:type="gramEnd"/>
    </w:p>
    <w:p w:rsidR="00FE1645" w:rsidRDefault="00FE1645" w:rsidP="00FE1645">
      <w:r>
        <w:t>-при наступлении обстоятельств, предусмотренных частью 2 настоящей статьи;</w:t>
      </w:r>
    </w:p>
    <w:p w:rsidR="00FE1645" w:rsidRDefault="00FE1645" w:rsidP="00FE1645">
      <w:r>
        <w:t>- на основании личного заявления члена добровольной народной дружины;</w:t>
      </w:r>
    </w:p>
    <w:p w:rsidR="00FE1645" w:rsidRDefault="00FE1645" w:rsidP="00FE1645">
      <w:r>
        <w:t>- в случаи систематического невыполнения обязанностей членов добровольной народной дружины;</w:t>
      </w:r>
    </w:p>
    <w:p w:rsidR="00FE1645" w:rsidRDefault="00FE1645" w:rsidP="00FE1645">
      <w:r>
        <w:t>- в случае привлечения к ответственности за совершение административного правонарушении против  порядка управления или административного правонарушения, посягающего на общественный порядок и общественную безопасность;</w:t>
      </w:r>
    </w:p>
    <w:p w:rsidR="00FE1645" w:rsidRDefault="00FE1645" w:rsidP="00FE1645">
      <w:r>
        <w:t>- в иных случаях, предусмотренных Положением о добровольной народной дружине.</w:t>
      </w:r>
    </w:p>
    <w:p w:rsidR="00FE1645" w:rsidRPr="009A726F" w:rsidRDefault="00FE1645" w:rsidP="00FE1645">
      <w:pPr>
        <w:jc w:val="center"/>
        <w:rPr>
          <w:b/>
        </w:rPr>
      </w:pPr>
      <w:r w:rsidRPr="009A726F">
        <w:rPr>
          <w:b/>
        </w:rPr>
        <w:t xml:space="preserve">Статья 7. Право и обязанности членов добровольной народной дружины. </w:t>
      </w:r>
      <w:proofErr w:type="gramStart"/>
      <w:r w:rsidRPr="009A726F">
        <w:rPr>
          <w:b/>
        </w:rPr>
        <w:t>Контроль  за</w:t>
      </w:r>
      <w:proofErr w:type="gramEnd"/>
      <w:r w:rsidRPr="009A726F">
        <w:rPr>
          <w:b/>
        </w:rPr>
        <w:t xml:space="preserve"> деятельностью добровольной народной дружины.</w:t>
      </w:r>
    </w:p>
    <w:p w:rsidR="00FE1645" w:rsidRDefault="00FE1645" w:rsidP="00FE1645">
      <w:r>
        <w:t>1. Члены добровольной народной дружины, участвуя в мероприятиях по обеспечению правопорядка и общественной безопасности на территории  Мамаканского городского поселения, имеет право:</w:t>
      </w:r>
    </w:p>
    <w:p w:rsidR="00FE1645" w:rsidRDefault="00FE1645" w:rsidP="00FE1645">
      <w:r>
        <w:t>- требовать от граждан и должностных лиц прекращение правонарушений;                                       - вместе сотрудниками правоохранительных органов участвовать в мероприятиях по проверке документов, досмотру транспортных средств по временному ограничению или запрещению движения граждан и транспортных средств, по ограничению  допуска граждан на отдельные участки местности и в их оцеплении;</w:t>
      </w:r>
    </w:p>
    <w:p w:rsidR="00FE1645" w:rsidRDefault="00FE1645" w:rsidP="00FE1645">
      <w:r>
        <w:t>- оказывать содействие сотрудникам правоохранительных органов в задержании лиц, подозреваемых в совершении правонарушений, и в пресечении правонарушений;</w:t>
      </w:r>
    </w:p>
    <w:p w:rsidR="00FE1645" w:rsidRDefault="00FE1645" w:rsidP="00FE1645">
      <w:r>
        <w:t>- охранять совместно с сотрудниками правоохранительных органов места происшествий.</w:t>
      </w:r>
    </w:p>
    <w:p w:rsidR="00FE1645" w:rsidRDefault="00FE1645" w:rsidP="00FE1645">
      <w:r>
        <w:t>2. Члены народной дружины обязаны:</w:t>
      </w:r>
    </w:p>
    <w:p w:rsidR="00FE1645" w:rsidRDefault="00FE1645" w:rsidP="00FE1645">
      <w:r>
        <w:t>-выполнять законные распоряжения сотрудников правоохранительных органов;</w:t>
      </w:r>
    </w:p>
    <w:p w:rsidR="00FE1645" w:rsidRDefault="00FE1645" w:rsidP="00FE1645">
      <w:r>
        <w:t>- не допускать не 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FE1645" w:rsidRDefault="00FE1645" w:rsidP="00FE1645">
      <w:proofErr w:type="gramStart"/>
      <w:r>
        <w:t>-  в случаи обращения граждан с сообщениями о событиях  или фактах, угрожающих безопасности граждан, правопорядку и общественной  безопасности, либо в случае непосредственного обнаружения событий или фактов сообщать об этом в ближайший орган внутренних дел и принимать меры совместного с сотрудниками правоохранительных органов по спасению людей, пресечению преступления или административного правонарушения, охране места происшествия;</w:t>
      </w:r>
      <w:proofErr w:type="gramEnd"/>
    </w:p>
    <w:p w:rsidR="00FE1645" w:rsidRDefault="00FE1645" w:rsidP="00FE1645">
      <w:r>
        <w:t>-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FE1645" w:rsidRDefault="00FE1645" w:rsidP="00FE1645">
      <w:r>
        <w:lastRenderedPageBreak/>
        <w:t>- иметь при себе и предъявлять по требованию граждан или должностных лиц удостоверение установленного образца.</w:t>
      </w:r>
    </w:p>
    <w:p w:rsidR="00FE1645" w:rsidRDefault="00FE1645" w:rsidP="00FE1645">
      <w:r>
        <w:t>2. Член добровольной народной дружины обязан пройти правовую подготовку, организация   которой осуществляется  территориальными органами внутренних дел.</w:t>
      </w:r>
    </w:p>
    <w:p w:rsidR="00FE1645" w:rsidRDefault="00FE1645" w:rsidP="00FE1645">
      <w:r>
        <w:t xml:space="preserve">3. Правоохранительные </w:t>
      </w:r>
      <w:proofErr w:type="gramStart"/>
      <w:r>
        <w:t>органы</w:t>
      </w:r>
      <w:proofErr w:type="gramEnd"/>
      <w:r>
        <w:t xml:space="preserve"> привлекая к осуществлению деятельности по обеспечению правопорядка и общественной безопасности членов добровольных  народных  дружины. </w:t>
      </w:r>
      <w:proofErr w:type="gramStart"/>
      <w:r>
        <w:t>Обязан</w:t>
      </w:r>
      <w:proofErr w:type="gramEnd"/>
      <w:r>
        <w:t xml:space="preserve"> обеспечить их личную безопасность.</w:t>
      </w:r>
    </w:p>
    <w:p w:rsidR="00FE1645" w:rsidRDefault="00FE1645" w:rsidP="00FE1645">
      <w:r>
        <w:t xml:space="preserve">4. Органы внутренних МО МВД России « Бодайбинский» и Администрация Мамаканского городского поселения, осуществляют </w:t>
      </w:r>
      <w:proofErr w:type="gramStart"/>
      <w:r>
        <w:t>контроль за</w:t>
      </w:r>
      <w:proofErr w:type="gramEnd"/>
      <w:r>
        <w:t xml:space="preserve"> деятельностью добровольной народной дружины.</w:t>
      </w:r>
    </w:p>
    <w:p w:rsidR="00FE1645" w:rsidRPr="009A726F" w:rsidRDefault="00FE1645" w:rsidP="00FE1645">
      <w:pPr>
        <w:jc w:val="center"/>
        <w:rPr>
          <w:b/>
        </w:rPr>
      </w:pPr>
      <w:r w:rsidRPr="009A726F">
        <w:rPr>
          <w:b/>
        </w:rPr>
        <w:t>Статья 8. Социальные гарантии и защита  жителей Мамаканского городского поселения, участвующих в обеспечении правопорядка и общественной безопасности.</w:t>
      </w:r>
    </w:p>
    <w:p w:rsidR="00FE1645" w:rsidRDefault="00FE1645" w:rsidP="00FE1645">
      <w:r>
        <w:t>1. Законные требования дружинников, находящихся при исполнении возложенных  обязанностей, обязательны для всех граждан;</w:t>
      </w:r>
    </w:p>
    <w:p w:rsidR="00FE1645" w:rsidRDefault="00FE1645" w:rsidP="00FE1645">
      <w:r>
        <w:t>2. На деятельность дружинников распространяются положения о необходимой  обороне и крайней необходимости, установленные уголовным и административным законодательством.</w:t>
      </w:r>
    </w:p>
    <w:p w:rsidR="00FE1645" w:rsidRDefault="00FE1645" w:rsidP="00FE1645">
      <w:r>
        <w:t>3. Злостное неповиновение законному распоряжению или требованию дружинника при исполнении обязанностей по содействию в охране общественного порядка влечет за собой установленную законодательством административную ответственность, а в случае  оказания ему сопротивления либо посягательства на его жизнь, либо оскорбление дружинника – уголовную ответственность.</w:t>
      </w:r>
    </w:p>
    <w:p w:rsidR="00FE1645" w:rsidRDefault="00FE1645" w:rsidP="00FE1645">
      <w:r>
        <w:t>4.Оскорбление дружинника при исполнении им функций, предусмотренных настоящим Положением, угроза, сопротивление, насилие или посягательство на его жизнь, здоровье и имущество влекут ответственность в соответствии с настоящим Положением и иными законодательными актами Российской Федерации.</w:t>
      </w:r>
    </w:p>
    <w:p w:rsidR="00FE1645" w:rsidRDefault="00FE1645" w:rsidP="00FE1645">
      <w:r>
        <w:t>5. Защита жизни, здоровья, чести, достоинства и имущества членов семьи дружинника от преступных посягатель</w:t>
      </w:r>
      <w:proofErr w:type="gramStart"/>
      <w:r>
        <w:t>ств в св</w:t>
      </w:r>
      <w:proofErr w:type="gramEnd"/>
      <w:r>
        <w:t>язи с исполнением этим дружинником своих обязанностей, предусмотренных статьей 7 настоящего Положения, гарантируются законодательными актами Российской Федерации.</w:t>
      </w:r>
    </w:p>
    <w:p w:rsidR="00FE1645" w:rsidRDefault="00FE1645" w:rsidP="00FE1645">
      <w:r>
        <w:t>6. Дружинники находятся под защитой государства и муниципального образования. Они подлежат обязательному личному страхованию за счет средств местного бюджета и создаваемым специальным фондом.</w:t>
      </w:r>
    </w:p>
    <w:p w:rsidR="00FE1645" w:rsidRDefault="00FE1645" w:rsidP="00FE1645">
      <w:r>
        <w:t>7. В случае временной нетрудоспособности дружинника, наступившей в связи с выполнением обязанностей, предусмотренных  статьёй 3 настоящего положения, ему выплачивается пособие по временной нетрудоспособности в размере 100% среднего заработка, независимо от стажа работы.</w:t>
      </w:r>
    </w:p>
    <w:p w:rsidR="00FE1645" w:rsidRDefault="00FE1645" w:rsidP="00FE1645">
      <w:r>
        <w:t xml:space="preserve">8. В случаи постоянной или длительной потери трудоспособности по той же причине дружиннику назначается пенсия по инвалидности в размере, установленном для рабочих и служащих, потерявших трудоспособность </w:t>
      </w:r>
      <w:proofErr w:type="gramStart"/>
      <w:r>
        <w:t>в следствии</w:t>
      </w:r>
      <w:proofErr w:type="gramEnd"/>
      <w:r>
        <w:t xml:space="preserve"> трудового увечья или профессионального заболевания.</w:t>
      </w:r>
    </w:p>
    <w:p w:rsidR="00FE1645" w:rsidRDefault="00FE1645" w:rsidP="00FE1645">
      <w:r>
        <w:t>9. В случаи гибели дружинника в связи с осуществлением обязанностей по охране общественного порядка членам его  семьи назначается пенсия по случаю потери кормильца в размере, установленном для семей рабочих и служащих, умерших от трудового увечья или профессионального заболевания.</w:t>
      </w:r>
    </w:p>
    <w:p w:rsidR="00FE1645" w:rsidRDefault="00FE1645" w:rsidP="00FE1645">
      <w:r>
        <w:t>10. Руководители предприятий, организаций, учреждений могут устанавливать дружинникам иные гарантии и льготы.</w:t>
      </w:r>
    </w:p>
    <w:p w:rsidR="00FE1645" w:rsidRDefault="00FE1645" w:rsidP="00FE1645">
      <w:r>
        <w:t>11. Дружинники имеют право через органы местного самоуправления получить бесплатную юридическую  помощь по вопросам, связанным с осуществление содействия  по охране общественного порядка.</w:t>
      </w:r>
    </w:p>
    <w:p w:rsidR="00A05466" w:rsidRDefault="00A05466" w:rsidP="00FE1645">
      <w:pPr>
        <w:jc w:val="center"/>
        <w:rPr>
          <w:b/>
        </w:rPr>
      </w:pPr>
    </w:p>
    <w:p w:rsidR="00A05466" w:rsidRDefault="00A05466" w:rsidP="00FE1645">
      <w:pPr>
        <w:jc w:val="center"/>
        <w:rPr>
          <w:b/>
        </w:rPr>
      </w:pPr>
    </w:p>
    <w:p w:rsidR="00FE1645" w:rsidRPr="00545923" w:rsidRDefault="00FE1645" w:rsidP="00FE1645">
      <w:pPr>
        <w:jc w:val="center"/>
        <w:rPr>
          <w:b/>
        </w:rPr>
      </w:pPr>
      <w:bookmarkStart w:id="0" w:name="_GoBack"/>
      <w:bookmarkEnd w:id="0"/>
      <w:r w:rsidRPr="00545923">
        <w:rPr>
          <w:b/>
        </w:rPr>
        <w:lastRenderedPageBreak/>
        <w:t>Статья 9. Финансирование и материально – техническое состояние обеспечение</w:t>
      </w:r>
    </w:p>
    <w:p w:rsidR="00FE1645" w:rsidRPr="00545923" w:rsidRDefault="00FE1645" w:rsidP="00FE1645">
      <w:pPr>
        <w:jc w:val="center"/>
        <w:rPr>
          <w:b/>
        </w:rPr>
      </w:pPr>
      <w:r w:rsidRPr="00545923">
        <w:rPr>
          <w:b/>
        </w:rPr>
        <w:t>Добровольно народной дружины.</w:t>
      </w:r>
    </w:p>
    <w:p w:rsidR="00FE1645" w:rsidRDefault="00FE1645" w:rsidP="00FE1645">
      <w:r>
        <w:t>1. Финансирование народной дружины осуществляется за счет сре</w:t>
      </w:r>
      <w:proofErr w:type="gramStart"/>
      <w:r>
        <w:t>дств пр</w:t>
      </w:r>
      <w:proofErr w:type="gramEnd"/>
      <w:r>
        <w:t>едприятий, организаций, учреждений, общественных объединений, коллективов, которые сформировали народные дружинники для охраны общественного порядка на своей территории.</w:t>
      </w:r>
    </w:p>
    <w:p w:rsidR="00FE1645" w:rsidRDefault="00FE1645" w:rsidP="00FE1645">
      <w:r>
        <w:t>2. Финансирование деятельности народных дружин может быть также и другими юридическими и физическими лицами.</w:t>
      </w:r>
    </w:p>
    <w:p w:rsidR="00FE1645" w:rsidRDefault="00FE1645" w:rsidP="00FE1645">
      <w:r>
        <w:t>3. Муниципальное образование  Мамаканского городского поселения в случаи необходимости может по решению Думы выделить по возможности бюджетные средства и иное муниципальное имущество для осуществления деятельности добровольных народных дружин.</w:t>
      </w:r>
    </w:p>
    <w:p w:rsidR="00FE1645" w:rsidRDefault="00FE1645" w:rsidP="00FE1645">
      <w:r>
        <w:t>4. Затраты, связанные с созданием условий деятельности ДНД учитываются при формировании бюджета Мамаканского городского поселения на очередной  финансовый год по строке « Правоохранительная деятельность»</w:t>
      </w:r>
    </w:p>
    <w:p w:rsidR="00FE1645" w:rsidRDefault="00FE1645" w:rsidP="00FE1645"/>
    <w:p w:rsidR="00FE1645" w:rsidRDefault="00FE1645" w:rsidP="00FE1645">
      <w:r>
        <w:t xml:space="preserve">Составил: главный специалист по делам </w:t>
      </w:r>
    </w:p>
    <w:p w:rsidR="00FE1645" w:rsidRDefault="00FE1645" w:rsidP="00FE1645">
      <w:r>
        <w:t>ГОЧС и ПБ администрации</w:t>
      </w:r>
    </w:p>
    <w:p w:rsidR="00FE1645" w:rsidRDefault="00FE1645" w:rsidP="00FE1645">
      <w:proofErr w:type="spellStart"/>
      <w:r>
        <w:t>Мамаканского</w:t>
      </w:r>
      <w:proofErr w:type="spellEnd"/>
      <w:r>
        <w:t xml:space="preserve"> городского поселения                                             </w:t>
      </w:r>
      <w:proofErr w:type="spellStart"/>
      <w:r>
        <w:t>Кинах</w:t>
      </w:r>
      <w:proofErr w:type="spellEnd"/>
      <w:r>
        <w:t xml:space="preserve"> Н.С.</w:t>
      </w:r>
    </w:p>
    <w:p w:rsidR="00FE1645" w:rsidRDefault="00FE1645" w:rsidP="00FE1645"/>
    <w:p w:rsidR="00FE1645" w:rsidRDefault="00FE1645" w:rsidP="00FE1645"/>
    <w:p w:rsidR="00FE1645" w:rsidRDefault="00FE1645" w:rsidP="00FE1645"/>
    <w:p w:rsidR="00787CF2" w:rsidRDefault="00787CF2"/>
    <w:sectPr w:rsidR="00787CF2" w:rsidSect="0078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3D0"/>
    <w:multiLevelType w:val="hybridMultilevel"/>
    <w:tmpl w:val="6688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645"/>
    <w:rsid w:val="0011116A"/>
    <w:rsid w:val="00787CF2"/>
    <w:rsid w:val="00A05466"/>
    <w:rsid w:val="00FE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45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4">
    <w:name w:val="No Spacing"/>
    <w:basedOn w:val="a"/>
    <w:link w:val="a5"/>
    <w:uiPriority w:val="1"/>
    <w:qFormat/>
    <w:rsid w:val="00FE1645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FE1645"/>
    <w:rPr>
      <w:rFonts w:ascii="Cambria" w:eastAsia="Times New Roman" w:hAnsi="Cambria" w:cs="Times New Roman"/>
      <w:lang w:val="en-US" w:bidi="en-US"/>
    </w:rPr>
  </w:style>
  <w:style w:type="character" w:styleId="a6">
    <w:name w:val="Hyperlink"/>
    <w:basedOn w:val="a0"/>
    <w:rsid w:val="00FE16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11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1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4041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2</cp:revision>
  <cp:lastPrinted>2015-06-11T03:30:00Z</cp:lastPrinted>
  <dcterms:created xsi:type="dcterms:W3CDTF">2015-06-11T01:12:00Z</dcterms:created>
  <dcterms:modified xsi:type="dcterms:W3CDTF">2015-06-11T03:41:00Z</dcterms:modified>
</cp:coreProperties>
</file>