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95" w:rsidRPr="00C86E5A" w:rsidRDefault="00F42A95" w:rsidP="00C86E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5A">
        <w:rPr>
          <w:rFonts w:ascii="Times New Roman" w:hAnsi="Times New Roman" w:cs="Times New Roman"/>
          <w:b/>
          <w:sz w:val="28"/>
          <w:szCs w:val="28"/>
        </w:rPr>
        <w:t>Собственникам помещения в многоквартирном доме разрешено обращаться в органы власти с заявлением о формировании земельного участка, на котором расположен многоквартирный дом, без необходимости быть уполномоченными на то общим собранием</w:t>
      </w:r>
    </w:p>
    <w:p w:rsidR="00C86E5A" w:rsidRDefault="00C86E5A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2A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03.07.2018 N 191-ФЗ внесены</w:t>
      </w:r>
      <w:r w:rsidRPr="00F42A95">
        <w:rPr>
          <w:rFonts w:ascii="Times New Roman" w:hAnsi="Times New Roman" w:cs="Times New Roman"/>
          <w:sz w:val="28"/>
          <w:szCs w:val="28"/>
        </w:rPr>
        <w:t xml:space="preserve"> изменения в статью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A95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 xml:space="preserve">Действовавшие ранее положения были признаны не соответствующими Конституции РФ (Постановление Конституционного Суда РФ от 28.05.2010 N 12-П) в той мере, в какой они препятствовали собственнику помещения </w:t>
      </w:r>
      <w:proofErr w:type="gramStart"/>
      <w:r w:rsidRPr="00F42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A95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Pr="00F42A95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F42A95">
        <w:rPr>
          <w:rFonts w:ascii="Times New Roman" w:hAnsi="Times New Roman" w:cs="Times New Roman"/>
          <w:sz w:val="28"/>
          <w:szCs w:val="28"/>
        </w:rPr>
        <w:t xml:space="preserve">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</w:t>
      </w:r>
      <w:r>
        <w:rPr>
          <w:rFonts w:ascii="Times New Roman" w:hAnsi="Times New Roman" w:cs="Times New Roman"/>
          <w:sz w:val="28"/>
          <w:szCs w:val="28"/>
        </w:rPr>
        <w:t>расположен многоквартирный дом.</w:t>
      </w:r>
    </w:p>
    <w:p w:rsidR="00780FA1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>Новыми поправками предусматривается возможность обращаться 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как любому лицу, уполномоченному собранием собственников помещений в многоквартирном доме, так и собственнику жилого или нежилого помещения в многоквартирных домах в индивидуальном порядке.</w:t>
      </w: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P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42A95" w:rsidRPr="00F42A95" w:rsidSect="00F42A9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5"/>
    <w:rsid w:val="00780FA1"/>
    <w:rsid w:val="00C86E5A"/>
    <w:rsid w:val="00DE3D4C"/>
    <w:rsid w:val="00F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dcterms:created xsi:type="dcterms:W3CDTF">2018-08-12T09:21:00Z</dcterms:created>
  <dcterms:modified xsi:type="dcterms:W3CDTF">2018-10-31T05:09:00Z</dcterms:modified>
</cp:coreProperties>
</file>