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F245D6" w:rsidRDefault="00A96C32" w:rsidP="00F24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D6"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 в отдаленном селе отремонтирован памятник участникам Великой Отечественной войны</w:t>
      </w:r>
    </w:p>
    <w:p w:rsidR="00F245D6" w:rsidRPr="006848E3" w:rsidRDefault="00F245D6" w:rsidP="0085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Pr="00A96C32" w:rsidRDefault="00A96C32" w:rsidP="00A9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32">
        <w:rPr>
          <w:rFonts w:ascii="Times New Roman" w:hAnsi="Times New Roman" w:cs="Times New Roman"/>
          <w:sz w:val="28"/>
          <w:szCs w:val="28"/>
        </w:rPr>
        <w:t>Прокуратурой города Бодайбо, по результатам рассмотрения обращения жителей отдаленного поселка Большой Патом, в деятельности администрации Жуинского сельского поселения выявлены нарушения законодательства при содержании памятника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6C32">
        <w:rPr>
          <w:rFonts w:ascii="Times New Roman" w:hAnsi="Times New Roman" w:cs="Times New Roman"/>
          <w:sz w:val="28"/>
          <w:szCs w:val="28"/>
        </w:rPr>
        <w:t xml:space="preserve"> посвященного участникам Великой Отечественной войны.</w:t>
      </w:r>
    </w:p>
    <w:p w:rsidR="00A96C32" w:rsidRPr="00A96C32" w:rsidRDefault="00A96C32" w:rsidP="00A9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32">
        <w:rPr>
          <w:rFonts w:ascii="Times New Roman" w:hAnsi="Times New Roman" w:cs="Times New Roman"/>
          <w:sz w:val="28"/>
          <w:szCs w:val="28"/>
        </w:rPr>
        <w:t>Установлено, что на протяжении многих лет администрацией поселка меры к его содержанию и ремонту не принимались.</w:t>
      </w:r>
    </w:p>
    <w:p w:rsidR="00A96C32" w:rsidRPr="00A96C32" w:rsidRDefault="00A96C32" w:rsidP="00A9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32">
        <w:rPr>
          <w:rFonts w:ascii="Times New Roman" w:hAnsi="Times New Roman" w:cs="Times New Roman"/>
          <w:sz w:val="28"/>
          <w:szCs w:val="28"/>
        </w:rPr>
        <w:t>В связи с этим прокуратурой города главе Жуинского сельского поселения внесено представление с требованием провести ремонтные работы.</w:t>
      </w:r>
    </w:p>
    <w:p w:rsidR="00854BE8" w:rsidRDefault="00A96C32" w:rsidP="00A9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32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администрацией муниципального образования памятник участникам Великой Отечественной войны отремонтирован.</w:t>
      </w:r>
      <w:r w:rsidR="00854BE8">
        <w:rPr>
          <w:rFonts w:ascii="Times New Roman" w:hAnsi="Times New Roman" w:cs="Times New Roman"/>
          <w:sz w:val="28"/>
          <w:szCs w:val="28"/>
        </w:rPr>
        <w:t>».</w:t>
      </w:r>
    </w:p>
    <w:p w:rsidR="00854BE8" w:rsidRDefault="00854BE8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Pr="006848E3" w:rsidRDefault="00576B3A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E8" w:rsidRDefault="00854BE8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C32" w:rsidRDefault="00A96C32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Default="00576B3A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6B3A" w:rsidSect="00854BE8">
      <w:pgSz w:w="11906" w:h="16838"/>
      <w:pgMar w:top="127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95FA9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76B3A"/>
    <w:rsid w:val="005B7BB6"/>
    <w:rsid w:val="005C17C0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54BE8"/>
    <w:rsid w:val="0086652F"/>
    <w:rsid w:val="00881441"/>
    <w:rsid w:val="008D51CD"/>
    <w:rsid w:val="009040A1"/>
    <w:rsid w:val="0092711A"/>
    <w:rsid w:val="00951386"/>
    <w:rsid w:val="00964BE7"/>
    <w:rsid w:val="0098660D"/>
    <w:rsid w:val="00A146DD"/>
    <w:rsid w:val="00A96C32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245D6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Учетная запись Майкрософт</cp:lastModifiedBy>
  <cp:revision>42</cp:revision>
  <cp:lastPrinted>2021-09-09T01:04:00Z</cp:lastPrinted>
  <dcterms:created xsi:type="dcterms:W3CDTF">2016-05-27T08:10:00Z</dcterms:created>
  <dcterms:modified xsi:type="dcterms:W3CDTF">2021-09-09T02:52:00Z</dcterms:modified>
</cp:coreProperties>
</file>