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2F4D81" w:rsidRPr="001E2FF3" w:rsidRDefault="002F4D81" w:rsidP="002F4D8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05 апреля</w:t>
      </w:r>
      <w:r w:rsidR="00366DD2" w:rsidRPr="00865DA9">
        <w:rPr>
          <w:rFonts w:ascii="Times New Roman" w:hAnsi="Times New Roman"/>
        </w:rPr>
        <w:t xml:space="preserve"> 20</w:t>
      </w:r>
      <w:r w:rsidR="00727029">
        <w:rPr>
          <w:rFonts w:ascii="Times New Roman" w:hAnsi="Times New Roman"/>
        </w:rPr>
        <w:t>21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E2FF3">
        <w:rPr>
          <w:rFonts w:ascii="Times New Roman" w:hAnsi="Times New Roman"/>
        </w:rPr>
        <w:t>пос. Мамакан</w:t>
      </w:r>
      <w:r>
        <w:rPr>
          <w:rFonts w:ascii="Times New Roman" w:hAnsi="Times New Roman"/>
        </w:rPr>
        <w:t xml:space="preserve">                                                     № 15 </w:t>
      </w:r>
    </w:p>
    <w:p w:rsidR="00366DD2" w:rsidRPr="00865DA9" w:rsidRDefault="00366DD2" w:rsidP="001E2FF3">
      <w:pPr>
        <w:ind w:firstLine="0"/>
        <w:jc w:val="left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</w:rPr>
        <w:tab/>
      </w:r>
      <w:r w:rsidRPr="00865DA9">
        <w:rPr>
          <w:rFonts w:ascii="Times New Roman" w:hAnsi="Times New Roman"/>
        </w:rPr>
        <w:tab/>
      </w:r>
      <w:r w:rsidRPr="00865DA9">
        <w:rPr>
          <w:rFonts w:ascii="Times New Roman" w:hAnsi="Times New Roman"/>
        </w:rPr>
        <w:tab/>
      </w:r>
      <w:r w:rsidR="00AE709C">
        <w:rPr>
          <w:rFonts w:ascii="Times New Roman" w:hAnsi="Times New Roman"/>
        </w:rPr>
        <w:t xml:space="preserve">                                    </w:t>
      </w:r>
      <w:r w:rsidR="002F4D81">
        <w:rPr>
          <w:rFonts w:ascii="Times New Roman" w:hAnsi="Times New Roman"/>
        </w:rPr>
        <w:t xml:space="preserve">              </w:t>
      </w:r>
    </w:p>
    <w:p w:rsidR="00366DD2" w:rsidRDefault="00366DD2" w:rsidP="00366DD2"/>
    <w:p w:rsidR="00366DD2" w:rsidRDefault="004F6DF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  согласовании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</w:rPr>
        <w:t>перечня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   имущества</w:t>
      </w:r>
      <w:r w:rsidR="002F4D8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г. Бодайбо</w:t>
      </w:r>
    </w:p>
    <w:p w:rsidR="00366DD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   района,   подлежащего   передаче   в</w:t>
      </w:r>
      <w:r w:rsidR="00AE709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муниципальную     собственность</w:t>
      </w:r>
    </w:p>
    <w:p w:rsidR="00366DD2" w:rsidRPr="00865DA9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</w:t>
      </w:r>
      <w:r w:rsidR="00EB1067">
        <w:rPr>
          <w:rFonts w:ascii="Times New Roman" w:hAnsi="Times New Roman"/>
        </w:rPr>
        <w:t xml:space="preserve">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="00AE709C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Мамаканского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AE709C" w:rsidRDefault="00366DD2" w:rsidP="00AE709C">
      <w:pPr>
        <w:ind w:firstLine="0"/>
        <w:jc w:val="left"/>
        <w:rPr>
          <w:rFonts w:ascii="Times New Roman" w:hAnsi="Times New Roman"/>
        </w:rPr>
      </w:pPr>
      <w:r w:rsidRPr="00AE709C">
        <w:rPr>
          <w:rFonts w:ascii="Times New Roman" w:hAnsi="Times New Roman"/>
        </w:rPr>
        <w:t>РЕШИЛА:</w:t>
      </w:r>
    </w:p>
    <w:bookmarkEnd w:id="0"/>
    <w:p w:rsidR="00AE709C" w:rsidRDefault="00AE709C" w:rsidP="00AE709C">
      <w:pPr>
        <w:ind w:firstLine="709"/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Приложение № 1).</w:t>
      </w:r>
    </w:p>
    <w:p w:rsidR="00AE709C" w:rsidRDefault="00AE709C" w:rsidP="00AE709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F27AB">
        <w:rPr>
          <w:rFonts w:ascii="Times New Roman" w:hAnsi="Times New Roman"/>
        </w:rPr>
        <w:t>.</w:t>
      </w:r>
      <w:r w:rsidR="004139E9">
        <w:rPr>
          <w:rFonts w:ascii="Times New Roman" w:hAnsi="Times New Roman"/>
        </w:rPr>
        <w:t xml:space="preserve"> </w:t>
      </w:r>
      <w:r w:rsidR="006D737B">
        <w:rPr>
          <w:rFonts w:ascii="Times New Roman" w:hAnsi="Times New Roman"/>
        </w:rPr>
        <w:t>Р</w:t>
      </w:r>
      <w:r w:rsidRPr="008262C4">
        <w:rPr>
          <w:rFonts w:ascii="Times New Roman" w:hAnsi="Times New Roman"/>
        </w:rPr>
        <w:t>ешение вступ</w:t>
      </w:r>
      <w:r w:rsidR="00FE1C20">
        <w:rPr>
          <w:rFonts w:ascii="Times New Roman" w:hAnsi="Times New Roman"/>
        </w:rPr>
        <w:t>ает в силу со дн</w:t>
      </w:r>
      <w:r w:rsidR="006D737B">
        <w:rPr>
          <w:rFonts w:ascii="Times New Roman" w:hAnsi="Times New Roman"/>
        </w:rPr>
        <w:t>я его подписания</w:t>
      </w:r>
      <w:r w:rsidRPr="008262C4">
        <w:rPr>
          <w:rFonts w:ascii="Times New Roman" w:hAnsi="Times New Roman"/>
        </w:rPr>
        <w:t>.</w:t>
      </w:r>
    </w:p>
    <w:p w:rsidR="00AE709C" w:rsidRDefault="00AE709C" w:rsidP="00AE70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опубликовать </w:t>
      </w:r>
      <w:r w:rsidRPr="00FB0342">
        <w:rPr>
          <w:rFonts w:ascii="Times New Roman" w:hAnsi="Times New Roman" w:cs="Times New Roman"/>
          <w:sz w:val="24"/>
          <w:szCs w:val="24"/>
        </w:rPr>
        <w:t>в газете «Вестник Мамакана» и разместить в информационно-телекоммуникационной сети «Интернет» на официальном сайте администрации Ма</w:t>
      </w:r>
      <w:r>
        <w:rPr>
          <w:rFonts w:ascii="Times New Roman" w:hAnsi="Times New Roman" w:cs="Times New Roman"/>
          <w:sz w:val="24"/>
          <w:szCs w:val="24"/>
        </w:rPr>
        <w:t xml:space="preserve">маканского городского поселения </w:t>
      </w:r>
      <w:hyperlink r:id="rId4" w:history="1">
        <w:r w:rsidRPr="00512D41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FB0342">
        <w:rPr>
          <w:rFonts w:ascii="Times New Roman" w:hAnsi="Times New Roman" w:cs="Times New Roman"/>
          <w:sz w:val="24"/>
          <w:szCs w:val="24"/>
        </w:rPr>
        <w:t>.</w:t>
      </w:r>
    </w:p>
    <w:p w:rsidR="00AE709C" w:rsidRDefault="00AE709C" w:rsidP="00AE709C">
      <w:pPr>
        <w:ind w:firstLine="709"/>
        <w:rPr>
          <w:rFonts w:ascii="Times New Roman" w:hAnsi="Times New Roman"/>
        </w:rPr>
      </w:pPr>
    </w:p>
    <w:p w:rsidR="00AE709C" w:rsidRDefault="00AE709C" w:rsidP="00AE709C">
      <w:pPr>
        <w:ind w:firstLine="0"/>
        <w:rPr>
          <w:rFonts w:ascii="Times New Roman" w:hAnsi="Times New Roman"/>
          <w:b/>
          <w:bCs/>
        </w:rPr>
      </w:pP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М.В.Ронжина</w:t>
      </w: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</w:p>
    <w:p w:rsidR="00AE709C" w:rsidRDefault="00AE709C" w:rsidP="00AE709C">
      <w:pPr>
        <w:ind w:firstLine="0"/>
        <w:rPr>
          <w:rFonts w:ascii="Times New Roman" w:hAnsi="Times New Roman"/>
        </w:rPr>
      </w:pPr>
    </w:p>
    <w:p w:rsidR="00AE709C" w:rsidRPr="00C34598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AE709C" w:rsidRDefault="00AE709C" w:rsidP="00AE709C">
      <w:pPr>
        <w:pStyle w:val="a4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7823AA" w:rsidRPr="00C34598" w:rsidRDefault="007823AA" w:rsidP="00AE709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20.04.2021г.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2F4D81" w:rsidRDefault="002F4D81" w:rsidP="00366DD2">
      <w:pPr>
        <w:rPr>
          <w:rFonts w:ascii="Times New Roman" w:hAnsi="Times New Roman"/>
        </w:rPr>
      </w:pPr>
    </w:p>
    <w:p w:rsidR="002F4D81" w:rsidRDefault="002F4D81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AE709C" w:rsidRPr="00AE709C" w:rsidRDefault="00AE709C" w:rsidP="00AE709C">
      <w:pPr>
        <w:jc w:val="right"/>
        <w:rPr>
          <w:rFonts w:ascii="Times New Roman" w:hAnsi="Times New Roman"/>
        </w:rPr>
      </w:pPr>
      <w:r w:rsidRPr="00AE709C">
        <w:rPr>
          <w:rFonts w:ascii="Times New Roman" w:hAnsi="Times New Roman"/>
        </w:rPr>
        <w:t>Приложение № 1</w:t>
      </w:r>
    </w:p>
    <w:p w:rsidR="00AE709C" w:rsidRPr="00AE709C" w:rsidRDefault="00AE709C" w:rsidP="00AE709C">
      <w:pPr>
        <w:jc w:val="right"/>
        <w:rPr>
          <w:rFonts w:ascii="Times New Roman" w:hAnsi="Times New Roman"/>
        </w:rPr>
      </w:pP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  <w:t xml:space="preserve">к решению Думы Мамаканского городского поселения </w:t>
      </w:r>
    </w:p>
    <w:p w:rsidR="00AE709C" w:rsidRPr="00AE709C" w:rsidRDefault="002F4D81" w:rsidP="00AE7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 05 апреля 2021 № 15</w:t>
      </w:r>
    </w:p>
    <w:p w:rsidR="00AE709C" w:rsidRPr="00AE709C" w:rsidRDefault="00AE709C" w:rsidP="00AE709C">
      <w:pPr>
        <w:jc w:val="right"/>
        <w:rPr>
          <w:rFonts w:ascii="Times New Roman" w:hAnsi="Times New Roman"/>
        </w:rPr>
      </w:pPr>
    </w:p>
    <w:p w:rsidR="00AE709C" w:rsidRPr="00AE709C" w:rsidRDefault="00AE709C" w:rsidP="00AE709C">
      <w:pPr>
        <w:jc w:val="right"/>
        <w:rPr>
          <w:rFonts w:ascii="Times New Roman" w:hAnsi="Times New Roman"/>
        </w:rPr>
      </w:pPr>
    </w:p>
    <w:p w:rsidR="00AE709C" w:rsidRPr="00AE709C" w:rsidRDefault="00AE709C" w:rsidP="00AE709C">
      <w:pPr>
        <w:jc w:val="center"/>
        <w:rPr>
          <w:rFonts w:ascii="Times New Roman" w:hAnsi="Times New Roman"/>
        </w:rPr>
      </w:pPr>
      <w:r w:rsidRPr="00AE709C">
        <w:rPr>
          <w:rFonts w:ascii="Times New Roman" w:hAnsi="Times New Roman"/>
        </w:rPr>
        <w:t>Перечень</w:t>
      </w:r>
    </w:p>
    <w:p w:rsidR="00AE709C" w:rsidRPr="00AE709C" w:rsidRDefault="00AE709C" w:rsidP="00AE709C">
      <w:pPr>
        <w:jc w:val="center"/>
        <w:rPr>
          <w:rFonts w:ascii="Times New Roman" w:hAnsi="Times New Roman"/>
        </w:rPr>
      </w:pPr>
      <w:r w:rsidRPr="00AE709C">
        <w:rPr>
          <w:rFonts w:ascii="Times New Roman" w:hAnsi="Times New Roman"/>
        </w:rPr>
        <w:t xml:space="preserve">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</w:p>
    <w:p w:rsidR="00AE709C" w:rsidRPr="00AE709C" w:rsidRDefault="00AE709C" w:rsidP="00AE709C">
      <w:pPr>
        <w:jc w:val="center"/>
        <w:rPr>
          <w:rFonts w:ascii="Times New Roman" w:hAnsi="Times New Roman"/>
        </w:rPr>
      </w:pPr>
      <w:r w:rsidRPr="00AE709C">
        <w:rPr>
          <w:rFonts w:ascii="Times New Roman" w:hAnsi="Times New Roman"/>
        </w:rPr>
        <w:t>Мамаканского муниципального образования</w:t>
      </w:r>
    </w:p>
    <w:p w:rsidR="00AE709C" w:rsidRPr="00AE709C" w:rsidRDefault="00AE709C" w:rsidP="00AE709C">
      <w:pPr>
        <w:rPr>
          <w:rFonts w:ascii="Times New Roman" w:hAnsi="Times New Roman"/>
        </w:rPr>
      </w:pP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</w:p>
    <w:p w:rsidR="00AE709C" w:rsidRPr="00AE709C" w:rsidRDefault="00AE709C" w:rsidP="00AE709C">
      <w:pPr>
        <w:rPr>
          <w:rFonts w:ascii="Times New Roman" w:hAnsi="Times New Roman"/>
        </w:rPr>
      </w:pPr>
      <w:r w:rsidRPr="00AE709C">
        <w:rPr>
          <w:rFonts w:ascii="Times New Roman" w:hAnsi="Times New Roman"/>
        </w:rPr>
        <w:t>Раздел 1. Муниципальные унитарные предприятия и муниципальные учреждения</w:t>
      </w:r>
    </w:p>
    <w:tbl>
      <w:tblPr>
        <w:tblStyle w:val="a5"/>
        <w:tblW w:w="0" w:type="auto"/>
        <w:tblInd w:w="1728" w:type="dxa"/>
        <w:tblLook w:val="01E0" w:firstRow="1" w:lastRow="1" w:firstColumn="1" w:lastColumn="1" w:noHBand="0" w:noVBand="0"/>
      </w:tblPr>
      <w:tblGrid>
        <w:gridCol w:w="1215"/>
        <w:gridCol w:w="2025"/>
        <w:gridCol w:w="3060"/>
      </w:tblGrid>
      <w:tr w:rsidR="00AE709C" w:rsidRPr="00AE709C" w:rsidTr="00AE709C">
        <w:tc>
          <w:tcPr>
            <w:tcW w:w="1215" w:type="dxa"/>
          </w:tcPr>
          <w:p w:rsidR="00AE709C" w:rsidRPr="00AE709C" w:rsidRDefault="00AE709C" w:rsidP="00AE709C">
            <w:pPr>
              <w:ind w:firstLine="0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№ п/п</w:t>
            </w:r>
          </w:p>
        </w:tc>
        <w:tc>
          <w:tcPr>
            <w:tcW w:w="2025" w:type="dxa"/>
          </w:tcPr>
          <w:p w:rsidR="00AE709C" w:rsidRPr="00AE709C" w:rsidRDefault="00AE709C" w:rsidP="00AE709C">
            <w:pPr>
              <w:ind w:firstLine="0"/>
              <w:jc w:val="left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Адрес</w:t>
            </w:r>
          </w:p>
        </w:tc>
      </w:tr>
      <w:tr w:rsidR="00AE709C" w:rsidRPr="00AE709C" w:rsidTr="00AE709C">
        <w:tc>
          <w:tcPr>
            <w:tcW w:w="1215" w:type="dxa"/>
          </w:tcPr>
          <w:p w:rsidR="00AE709C" w:rsidRPr="00AE709C" w:rsidRDefault="00AE709C" w:rsidP="00AE70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E709C"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</w:tcPr>
          <w:p w:rsidR="00AE709C" w:rsidRPr="00AE709C" w:rsidRDefault="00AE709C" w:rsidP="00AE709C">
            <w:pPr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</w:tcPr>
          <w:p w:rsidR="00AE709C" w:rsidRPr="00AE709C" w:rsidRDefault="00AE709C" w:rsidP="00AE709C">
            <w:pPr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3</w:t>
            </w:r>
          </w:p>
        </w:tc>
      </w:tr>
      <w:tr w:rsidR="00AE709C" w:rsidRPr="00AE709C" w:rsidTr="00AE709C">
        <w:tc>
          <w:tcPr>
            <w:tcW w:w="1215" w:type="dxa"/>
          </w:tcPr>
          <w:p w:rsidR="00AE709C" w:rsidRPr="00AE709C" w:rsidRDefault="00AE709C" w:rsidP="00AE709C">
            <w:pPr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  <w:tc>
          <w:tcPr>
            <w:tcW w:w="2025" w:type="dxa"/>
          </w:tcPr>
          <w:p w:rsidR="00AE709C" w:rsidRPr="00AE709C" w:rsidRDefault="00AE709C" w:rsidP="00AE709C">
            <w:pPr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</w:tcPr>
          <w:p w:rsidR="00AE709C" w:rsidRPr="00AE709C" w:rsidRDefault="00AE709C" w:rsidP="00AE709C">
            <w:pPr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</w:tr>
    </w:tbl>
    <w:p w:rsidR="00AE709C" w:rsidRPr="00AE709C" w:rsidRDefault="00AE709C" w:rsidP="00AE709C">
      <w:pPr>
        <w:jc w:val="center"/>
        <w:rPr>
          <w:rFonts w:ascii="Times New Roman" w:hAnsi="Times New Roman"/>
        </w:rPr>
      </w:pPr>
    </w:p>
    <w:p w:rsidR="00AE709C" w:rsidRPr="00AE709C" w:rsidRDefault="00AE709C" w:rsidP="00AE709C">
      <w:pPr>
        <w:rPr>
          <w:rFonts w:ascii="Times New Roman" w:hAnsi="Times New Roman"/>
        </w:rPr>
      </w:pP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</w:r>
      <w:r w:rsidRPr="00AE709C">
        <w:rPr>
          <w:rFonts w:ascii="Times New Roman" w:hAnsi="Times New Roman"/>
        </w:rPr>
        <w:tab/>
        <w:t>Раздел 2. Недвижимое имущество</w:t>
      </w: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584"/>
        <w:gridCol w:w="2501"/>
        <w:gridCol w:w="3434"/>
        <w:gridCol w:w="2945"/>
      </w:tblGrid>
      <w:tr w:rsidR="00AE709C" w:rsidRPr="00AE709C" w:rsidTr="00AE709C">
        <w:tc>
          <w:tcPr>
            <w:tcW w:w="584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№ п/п</w:t>
            </w:r>
          </w:p>
        </w:tc>
        <w:tc>
          <w:tcPr>
            <w:tcW w:w="2501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34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Адрес</w:t>
            </w:r>
          </w:p>
        </w:tc>
        <w:tc>
          <w:tcPr>
            <w:tcW w:w="2945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Кадастровый (или условный) номер</w:t>
            </w:r>
          </w:p>
        </w:tc>
      </w:tr>
      <w:tr w:rsidR="00AE709C" w:rsidRPr="00AE709C" w:rsidTr="00AE709C">
        <w:tc>
          <w:tcPr>
            <w:tcW w:w="584" w:type="dxa"/>
            <w:vAlign w:val="bottom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3</w:t>
            </w:r>
          </w:p>
        </w:tc>
        <w:tc>
          <w:tcPr>
            <w:tcW w:w="2945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4</w:t>
            </w:r>
          </w:p>
        </w:tc>
      </w:tr>
      <w:tr w:rsidR="00AE709C" w:rsidRPr="00AE709C" w:rsidTr="00AE709C">
        <w:tc>
          <w:tcPr>
            <w:tcW w:w="58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3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 xml:space="preserve">Иркутская область, 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 xml:space="preserve">р-н. Бодайбинский, 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E709C">
              <w:rPr>
                <w:rFonts w:ascii="Times New Roman" w:hAnsi="Times New Roman"/>
                <w:bCs/>
              </w:rPr>
              <w:t>рп</w:t>
            </w:r>
            <w:proofErr w:type="spellEnd"/>
            <w:r w:rsidRPr="00AE709C">
              <w:rPr>
                <w:rFonts w:ascii="Times New Roman" w:hAnsi="Times New Roman"/>
                <w:bCs/>
              </w:rPr>
              <w:t xml:space="preserve">. Мамакан, 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  <w:bCs/>
              </w:rPr>
              <w:t>ул. Набережная, д. 33А, кв. 7</w:t>
            </w:r>
          </w:p>
        </w:tc>
        <w:tc>
          <w:tcPr>
            <w:tcW w:w="2945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38:22:040001:2427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09C" w:rsidRPr="00AE709C" w:rsidTr="00AE709C">
        <w:tc>
          <w:tcPr>
            <w:tcW w:w="58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E70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3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 xml:space="preserve">Иркутская область, 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р-н. Бодайбинский, п. Мамакан,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ул. Пушкина, д. 3, кв. 4</w:t>
            </w:r>
          </w:p>
        </w:tc>
        <w:tc>
          <w:tcPr>
            <w:tcW w:w="2945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38:22:040001:1489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709C" w:rsidRPr="00AE709C" w:rsidTr="00AE709C">
        <w:tc>
          <w:tcPr>
            <w:tcW w:w="58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34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 xml:space="preserve">Иркутская область, 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р-н. Бодайбинский, п. Мамакан,</w:t>
            </w:r>
          </w:p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ул. Строительная, д. 5, кв. 7</w:t>
            </w:r>
          </w:p>
        </w:tc>
        <w:tc>
          <w:tcPr>
            <w:tcW w:w="2945" w:type="dxa"/>
            <w:vAlign w:val="center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  <w:bCs/>
              </w:rPr>
            </w:pPr>
            <w:r w:rsidRPr="00AE709C">
              <w:rPr>
                <w:rFonts w:ascii="Times New Roman" w:hAnsi="Times New Roman"/>
                <w:bCs/>
              </w:rPr>
              <w:t>38:22:040001:1481</w:t>
            </w:r>
          </w:p>
        </w:tc>
      </w:tr>
    </w:tbl>
    <w:p w:rsidR="00AE709C" w:rsidRPr="00AE709C" w:rsidRDefault="00AE709C" w:rsidP="00AE709C">
      <w:pPr>
        <w:jc w:val="center"/>
        <w:rPr>
          <w:rFonts w:ascii="Times New Roman" w:hAnsi="Times New Roman"/>
        </w:rPr>
      </w:pPr>
    </w:p>
    <w:p w:rsidR="00AE709C" w:rsidRPr="00AE709C" w:rsidRDefault="00AE709C" w:rsidP="00AE709C">
      <w:pPr>
        <w:jc w:val="center"/>
        <w:rPr>
          <w:rFonts w:ascii="Times New Roman" w:hAnsi="Times New Roman"/>
        </w:rPr>
      </w:pPr>
      <w:r w:rsidRPr="00AE709C">
        <w:rPr>
          <w:rFonts w:ascii="Times New Roman" w:hAnsi="Times New Roman"/>
        </w:rPr>
        <w:t>Раздел 3. Движимое имущество</w:t>
      </w:r>
    </w:p>
    <w:tbl>
      <w:tblPr>
        <w:tblStyle w:val="a5"/>
        <w:tblW w:w="0" w:type="auto"/>
        <w:tblInd w:w="1728" w:type="dxa"/>
        <w:tblLook w:val="01E0" w:firstRow="1" w:lastRow="1" w:firstColumn="1" w:lastColumn="1" w:noHBand="0" w:noVBand="0"/>
      </w:tblPr>
      <w:tblGrid>
        <w:gridCol w:w="1074"/>
        <w:gridCol w:w="2268"/>
        <w:gridCol w:w="3318"/>
      </w:tblGrid>
      <w:tr w:rsidR="00AE709C" w:rsidRPr="00AE709C" w:rsidTr="00AE709C">
        <w:tc>
          <w:tcPr>
            <w:tcW w:w="1074" w:type="dxa"/>
          </w:tcPr>
          <w:p w:rsidR="00AE709C" w:rsidRPr="00AE709C" w:rsidRDefault="00AE709C" w:rsidP="00AE709C">
            <w:pPr>
              <w:ind w:firstLine="0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18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Индивидуализирующие признаки</w:t>
            </w:r>
          </w:p>
        </w:tc>
      </w:tr>
      <w:tr w:rsidR="00AE709C" w:rsidRPr="00AE709C" w:rsidTr="00AE709C">
        <w:tc>
          <w:tcPr>
            <w:tcW w:w="1074" w:type="dxa"/>
          </w:tcPr>
          <w:p w:rsidR="00AE709C" w:rsidRPr="00AE709C" w:rsidRDefault="00AE709C" w:rsidP="00AE70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E709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E709C" w:rsidRPr="00AE709C" w:rsidRDefault="00AE709C" w:rsidP="00AE709C">
            <w:pPr>
              <w:jc w:val="left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2</w:t>
            </w:r>
          </w:p>
        </w:tc>
        <w:tc>
          <w:tcPr>
            <w:tcW w:w="3318" w:type="dxa"/>
          </w:tcPr>
          <w:p w:rsidR="00AE709C" w:rsidRPr="00AE709C" w:rsidRDefault="00AE709C" w:rsidP="00AE709C">
            <w:pPr>
              <w:jc w:val="left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3</w:t>
            </w:r>
          </w:p>
        </w:tc>
      </w:tr>
      <w:tr w:rsidR="00AE709C" w:rsidRPr="00AE709C" w:rsidTr="00AE709C">
        <w:tc>
          <w:tcPr>
            <w:tcW w:w="1074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  <w:tc>
          <w:tcPr>
            <w:tcW w:w="3318" w:type="dxa"/>
          </w:tcPr>
          <w:p w:rsidR="00AE709C" w:rsidRPr="00AE709C" w:rsidRDefault="00AE709C" w:rsidP="00AB233B">
            <w:pPr>
              <w:jc w:val="center"/>
              <w:rPr>
                <w:rFonts w:ascii="Times New Roman" w:hAnsi="Times New Roman"/>
              </w:rPr>
            </w:pPr>
            <w:r w:rsidRPr="00AE709C">
              <w:rPr>
                <w:rFonts w:ascii="Times New Roman" w:hAnsi="Times New Roman"/>
              </w:rPr>
              <w:t>-</w:t>
            </w:r>
          </w:p>
        </w:tc>
      </w:tr>
    </w:tbl>
    <w:p w:rsidR="00AE709C" w:rsidRPr="00AE709C" w:rsidRDefault="00AE709C" w:rsidP="00AE709C">
      <w:pPr>
        <w:rPr>
          <w:rFonts w:ascii="Times New Roman" w:hAnsi="Times New Roman"/>
        </w:rPr>
      </w:pPr>
    </w:p>
    <w:p w:rsidR="00AE709C" w:rsidRPr="00AE709C" w:rsidRDefault="00AE709C" w:rsidP="00AE709C">
      <w:pPr>
        <w:rPr>
          <w:rFonts w:ascii="Times New Roman" w:hAnsi="Times New Roman"/>
        </w:rPr>
      </w:pPr>
    </w:p>
    <w:p w:rsidR="00366DD2" w:rsidRPr="00AE709C" w:rsidRDefault="00366DD2" w:rsidP="00366DD2">
      <w:pPr>
        <w:rPr>
          <w:rFonts w:ascii="Times New Roman" w:hAnsi="Times New Roman"/>
        </w:rPr>
      </w:pPr>
    </w:p>
    <w:p w:rsidR="00366DD2" w:rsidRPr="00AE709C" w:rsidRDefault="00366DD2" w:rsidP="00366DD2">
      <w:pPr>
        <w:rPr>
          <w:rFonts w:ascii="Times New Roman" w:hAnsi="Times New Roman"/>
        </w:rPr>
      </w:pPr>
    </w:p>
    <w:p w:rsidR="00366DD2" w:rsidRPr="00AE709C" w:rsidRDefault="00366DD2" w:rsidP="00727029">
      <w:pPr>
        <w:ind w:firstLine="0"/>
        <w:rPr>
          <w:rFonts w:ascii="Times New Roman" w:hAnsi="Times New Roman"/>
        </w:rPr>
      </w:pPr>
    </w:p>
    <w:p w:rsidR="00366DD2" w:rsidRDefault="00366DD2" w:rsidP="00366DD2"/>
    <w:p w:rsidR="00773345" w:rsidRDefault="00825FF8"/>
    <w:sectPr w:rsidR="00773345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A0ECC"/>
    <w:rsid w:val="001E2FF3"/>
    <w:rsid w:val="002F4D81"/>
    <w:rsid w:val="002F5142"/>
    <w:rsid w:val="00366DD2"/>
    <w:rsid w:val="004139E9"/>
    <w:rsid w:val="004F6DF8"/>
    <w:rsid w:val="00521EB3"/>
    <w:rsid w:val="00576E30"/>
    <w:rsid w:val="005E0E32"/>
    <w:rsid w:val="005F59F2"/>
    <w:rsid w:val="00664EAD"/>
    <w:rsid w:val="006C3903"/>
    <w:rsid w:val="006D737B"/>
    <w:rsid w:val="00727029"/>
    <w:rsid w:val="007823AA"/>
    <w:rsid w:val="007F6C52"/>
    <w:rsid w:val="008256B3"/>
    <w:rsid w:val="00825FF8"/>
    <w:rsid w:val="008F7DF2"/>
    <w:rsid w:val="00A212D8"/>
    <w:rsid w:val="00AE709C"/>
    <w:rsid w:val="00BD705B"/>
    <w:rsid w:val="00EB1067"/>
    <w:rsid w:val="00FE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D644-94C7-4D64-81CF-4F97E2B3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709C"/>
    <w:rPr>
      <w:color w:val="0000FF" w:themeColor="hyperlink"/>
      <w:u w:val="single"/>
    </w:rPr>
  </w:style>
  <w:style w:type="paragraph" w:styleId="a4">
    <w:name w:val="No Spacing"/>
    <w:uiPriority w:val="1"/>
    <w:qFormat/>
    <w:rsid w:val="00AE709C"/>
    <w:pPr>
      <w:spacing w:after="0" w:line="240" w:lineRule="auto"/>
    </w:pPr>
  </w:style>
  <w:style w:type="table" w:styleId="a5">
    <w:name w:val="Table Grid"/>
    <w:basedOn w:val="a1"/>
    <w:rsid w:val="00AE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16</cp:revision>
  <cp:lastPrinted>2021-05-20T04:00:00Z</cp:lastPrinted>
  <dcterms:created xsi:type="dcterms:W3CDTF">2019-03-20T03:05:00Z</dcterms:created>
  <dcterms:modified xsi:type="dcterms:W3CDTF">2021-05-20T04:00:00Z</dcterms:modified>
</cp:coreProperties>
</file>